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F3F3E" w14:textId="48E1E3A5" w:rsidR="0076442F" w:rsidRPr="0024520A" w:rsidRDefault="009B7B7C" w:rsidP="00E162AA">
      <w:pPr>
        <w:pStyle w:val="Overskrift1"/>
        <w:spacing w:line="360" w:lineRule="auto"/>
        <w:ind w:left="5760"/>
        <w:rPr>
          <w:rFonts w:cstheme="majorHAnsi"/>
        </w:rPr>
      </w:pPr>
      <w:r w:rsidRPr="0024520A">
        <w:rPr>
          <w:rFonts w:cstheme="majorHAnsi"/>
        </w:rPr>
        <w:t>E</w:t>
      </w:r>
      <w:r w:rsidR="00E162AA" w:rsidRPr="0024520A">
        <w:rPr>
          <w:rFonts w:cstheme="majorHAnsi"/>
        </w:rPr>
        <w:t>GENKONTROL</w:t>
      </w:r>
    </w:p>
    <w:p w14:paraId="26C27E3B" w14:textId="19BD38F5" w:rsidR="00992491" w:rsidRPr="00E162AA" w:rsidRDefault="00992491" w:rsidP="00E162AA">
      <w:pPr>
        <w:spacing w:line="360" w:lineRule="auto"/>
        <w:rPr>
          <w:rFonts w:asciiTheme="majorHAnsi" w:hAnsiTheme="majorHAnsi" w:cstheme="majorHAnsi"/>
          <w:iCs/>
          <w:szCs w:val="22"/>
        </w:rPr>
      </w:pPr>
    </w:p>
    <w:p w14:paraId="0B3EDCA2" w14:textId="72969B38" w:rsidR="00992491" w:rsidRPr="00E162AA" w:rsidRDefault="00992491" w:rsidP="00E162AA">
      <w:pPr>
        <w:spacing w:line="360" w:lineRule="auto"/>
        <w:rPr>
          <w:rFonts w:asciiTheme="majorHAnsi" w:hAnsiTheme="majorHAnsi" w:cstheme="majorHAnsi"/>
          <w:iCs/>
          <w:szCs w:val="22"/>
        </w:rPr>
      </w:pPr>
      <w:r w:rsidRPr="00E162AA">
        <w:rPr>
          <w:rFonts w:asciiTheme="majorHAnsi" w:hAnsiTheme="majorHAnsi" w:cstheme="majorHAnsi"/>
          <w:iCs/>
          <w:szCs w:val="22"/>
        </w:rPr>
        <w:t xml:space="preserve">Følgende er anbefalinger </w:t>
      </w:r>
      <w:r w:rsidR="009B7B7C" w:rsidRPr="00E162AA">
        <w:rPr>
          <w:rFonts w:asciiTheme="majorHAnsi" w:hAnsiTheme="majorHAnsi" w:cstheme="majorHAnsi"/>
          <w:iCs/>
          <w:szCs w:val="22"/>
        </w:rPr>
        <w:t xml:space="preserve">for hvordan der kan arbejdes med Egenkontrol i Sekoia. </w:t>
      </w:r>
    </w:p>
    <w:p w14:paraId="12F8C61B" w14:textId="5FB2928A" w:rsidR="009B7B7C" w:rsidRPr="00E162AA" w:rsidRDefault="009B7B7C" w:rsidP="00E162AA">
      <w:pPr>
        <w:spacing w:line="360" w:lineRule="auto"/>
        <w:rPr>
          <w:rFonts w:asciiTheme="majorHAnsi" w:hAnsiTheme="majorHAnsi" w:cstheme="majorHAnsi"/>
          <w:szCs w:val="22"/>
        </w:rPr>
      </w:pPr>
      <w:r w:rsidRPr="00E162AA">
        <w:rPr>
          <w:rFonts w:asciiTheme="majorHAnsi" w:hAnsiTheme="majorHAnsi" w:cstheme="majorHAnsi"/>
          <w:szCs w:val="22"/>
        </w:rPr>
        <w:t xml:space="preserve">I arbejdet med dette anbefaler vi, at plan-funktionen anvendes, da denne vil samle data i form af en rapport. </w:t>
      </w:r>
    </w:p>
    <w:p w14:paraId="60ACA261" w14:textId="55F6342A" w:rsidR="009B7B7C" w:rsidRPr="00E162AA" w:rsidRDefault="009B7B7C" w:rsidP="00E162AA">
      <w:pPr>
        <w:spacing w:line="360" w:lineRule="auto"/>
        <w:rPr>
          <w:rFonts w:asciiTheme="majorHAnsi" w:hAnsiTheme="majorHAnsi" w:cstheme="majorHAnsi"/>
          <w:szCs w:val="22"/>
        </w:rPr>
      </w:pPr>
      <w:r w:rsidRPr="00E162AA">
        <w:rPr>
          <w:rFonts w:asciiTheme="majorHAnsi" w:hAnsiTheme="majorHAnsi" w:cstheme="majorHAnsi"/>
          <w:szCs w:val="22"/>
        </w:rPr>
        <w:t xml:space="preserve">Registreringer på Egenkontrol kobles til og udarbejdes på afdelingens fællesskærm, da dette ikke har relation til en specifik borger. </w:t>
      </w:r>
    </w:p>
    <w:p w14:paraId="71DBAD27" w14:textId="046AB499" w:rsidR="002506B6" w:rsidRPr="00FC16CC" w:rsidRDefault="00992491" w:rsidP="00E162AA">
      <w:pPr>
        <w:pStyle w:val="Overskrift1"/>
        <w:spacing w:line="360" w:lineRule="auto"/>
        <w:rPr>
          <w:rFonts w:cstheme="majorHAnsi"/>
          <w:b w:val="0"/>
          <w:bCs w:val="0"/>
          <w:sz w:val="28"/>
          <w:szCs w:val="28"/>
        </w:rPr>
      </w:pPr>
      <w:r w:rsidRPr="00FC16CC">
        <w:rPr>
          <w:rFonts w:cstheme="majorHAnsi"/>
          <w:b w:val="0"/>
          <w:bCs w:val="0"/>
          <w:sz w:val="28"/>
          <w:szCs w:val="28"/>
        </w:rPr>
        <w:t>Planer</w:t>
      </w:r>
      <w:r w:rsidR="002506B6" w:rsidRPr="00FC16CC">
        <w:rPr>
          <w:rFonts w:cstheme="majorHAnsi"/>
          <w:b w:val="0"/>
          <w:bCs w:val="0"/>
          <w:sz w:val="28"/>
          <w:szCs w:val="28"/>
        </w:rPr>
        <w:t xml:space="preserve">: </w:t>
      </w:r>
    </w:p>
    <w:p w14:paraId="0422C09C" w14:textId="205549AF" w:rsidR="00A47444" w:rsidRPr="00E162AA" w:rsidRDefault="009B7B7C" w:rsidP="00E162AA">
      <w:pPr>
        <w:spacing w:line="360" w:lineRule="auto"/>
        <w:rPr>
          <w:rFonts w:asciiTheme="majorHAnsi" w:hAnsiTheme="majorHAnsi" w:cstheme="majorHAnsi"/>
          <w:szCs w:val="22"/>
        </w:rPr>
      </w:pPr>
      <w:r w:rsidRPr="00E162AA">
        <w:rPr>
          <w:rFonts w:asciiTheme="majorHAnsi" w:hAnsiTheme="majorHAnsi" w:cstheme="majorHAnsi"/>
          <w:szCs w:val="22"/>
        </w:rPr>
        <w:t xml:space="preserve">På fællesskærmens profil tilføjes planen </w:t>
      </w:r>
      <w:r w:rsidR="00A34AE0" w:rsidRPr="00E162AA">
        <w:rPr>
          <w:rFonts w:asciiTheme="majorHAnsi" w:hAnsiTheme="majorHAnsi" w:cstheme="majorHAnsi"/>
          <w:szCs w:val="22"/>
        </w:rPr>
        <w:t>”</w:t>
      </w:r>
      <w:r w:rsidRPr="00E162AA">
        <w:rPr>
          <w:rFonts w:asciiTheme="majorHAnsi" w:hAnsiTheme="majorHAnsi" w:cstheme="majorHAnsi"/>
          <w:szCs w:val="22"/>
        </w:rPr>
        <w:t>Egenkontrol</w:t>
      </w:r>
      <w:r w:rsidR="00A34AE0" w:rsidRPr="00E162AA">
        <w:rPr>
          <w:rFonts w:asciiTheme="majorHAnsi" w:hAnsiTheme="majorHAnsi" w:cstheme="majorHAnsi"/>
          <w:szCs w:val="22"/>
        </w:rPr>
        <w:t>”</w:t>
      </w:r>
      <w:r w:rsidRPr="00E162AA">
        <w:rPr>
          <w:rFonts w:asciiTheme="majorHAnsi" w:hAnsiTheme="majorHAnsi" w:cstheme="majorHAnsi"/>
          <w:szCs w:val="22"/>
        </w:rPr>
        <w:t xml:space="preserve">. Dette gøres fra computeren som følgende: </w:t>
      </w:r>
    </w:p>
    <w:p w14:paraId="4669690E" w14:textId="6ACEEA79" w:rsidR="009B7B7C" w:rsidRPr="00E162AA" w:rsidRDefault="009B7B7C" w:rsidP="00E162AA">
      <w:pPr>
        <w:pStyle w:val="Listeafsnit"/>
        <w:numPr>
          <w:ilvl w:val="0"/>
          <w:numId w:val="12"/>
        </w:numPr>
        <w:spacing w:line="360" w:lineRule="auto"/>
        <w:rPr>
          <w:rFonts w:asciiTheme="majorHAnsi" w:hAnsiTheme="majorHAnsi" w:cstheme="majorHAnsi"/>
          <w:szCs w:val="22"/>
        </w:rPr>
      </w:pPr>
      <w:r w:rsidRPr="00E162AA">
        <w:rPr>
          <w:rFonts w:asciiTheme="majorHAnsi" w:hAnsiTheme="majorHAnsi" w:cstheme="majorHAnsi"/>
          <w:szCs w:val="22"/>
        </w:rPr>
        <w:t>Vælg fællesskærmens profil øverst (Vælg borgere)</w:t>
      </w:r>
    </w:p>
    <w:p w14:paraId="1F06018B" w14:textId="78D32E46" w:rsidR="009B7B7C" w:rsidRPr="00E162AA" w:rsidRDefault="009B7B7C" w:rsidP="00E162AA">
      <w:pPr>
        <w:pStyle w:val="Listeafsnit"/>
        <w:numPr>
          <w:ilvl w:val="0"/>
          <w:numId w:val="12"/>
        </w:numPr>
        <w:spacing w:line="360" w:lineRule="auto"/>
        <w:rPr>
          <w:rFonts w:asciiTheme="majorHAnsi" w:hAnsiTheme="majorHAnsi" w:cstheme="majorHAnsi"/>
          <w:szCs w:val="22"/>
        </w:rPr>
      </w:pPr>
      <w:r w:rsidRPr="00E162AA">
        <w:rPr>
          <w:rFonts w:asciiTheme="majorHAnsi" w:hAnsiTheme="majorHAnsi" w:cstheme="majorHAnsi"/>
          <w:szCs w:val="22"/>
        </w:rPr>
        <w:t>Vælg Planer i menuen</w:t>
      </w:r>
    </w:p>
    <w:p w14:paraId="58A33DE5" w14:textId="066F9311" w:rsidR="009B7B7C" w:rsidRPr="00E162AA" w:rsidRDefault="009B7B7C" w:rsidP="00E162AA">
      <w:pPr>
        <w:pStyle w:val="Listeafsnit"/>
        <w:numPr>
          <w:ilvl w:val="0"/>
          <w:numId w:val="12"/>
        </w:numPr>
        <w:spacing w:line="360" w:lineRule="auto"/>
        <w:rPr>
          <w:rFonts w:asciiTheme="majorHAnsi" w:hAnsiTheme="majorHAnsi" w:cstheme="majorHAnsi"/>
          <w:szCs w:val="22"/>
        </w:rPr>
      </w:pPr>
      <w:r w:rsidRPr="00E162AA">
        <w:rPr>
          <w:rFonts w:asciiTheme="majorHAnsi" w:hAnsiTheme="majorHAnsi" w:cstheme="majorHAnsi"/>
          <w:szCs w:val="22"/>
        </w:rPr>
        <w:t>Vælg ”Tilføj” øverst til venstre</w:t>
      </w:r>
    </w:p>
    <w:p w14:paraId="01699FEA" w14:textId="12199F31" w:rsidR="009B7B7C" w:rsidRPr="00E162AA" w:rsidRDefault="009B7B7C" w:rsidP="00E162AA">
      <w:pPr>
        <w:pStyle w:val="Listeafsnit"/>
        <w:numPr>
          <w:ilvl w:val="0"/>
          <w:numId w:val="12"/>
        </w:numPr>
        <w:spacing w:line="360" w:lineRule="auto"/>
        <w:rPr>
          <w:rFonts w:asciiTheme="majorHAnsi" w:hAnsiTheme="majorHAnsi" w:cstheme="majorHAnsi"/>
          <w:szCs w:val="22"/>
        </w:rPr>
      </w:pPr>
      <w:r w:rsidRPr="00E162AA">
        <w:rPr>
          <w:rFonts w:asciiTheme="majorHAnsi" w:hAnsiTheme="majorHAnsi" w:cstheme="majorHAnsi"/>
          <w:szCs w:val="22"/>
        </w:rPr>
        <w:t xml:space="preserve">Vælg planen ”Egenkontrol” </w:t>
      </w:r>
    </w:p>
    <w:p w14:paraId="7BFCE607" w14:textId="1B80BA80" w:rsidR="009B7B7C" w:rsidRPr="00E162AA" w:rsidRDefault="009B7B7C" w:rsidP="00E162AA">
      <w:pPr>
        <w:pStyle w:val="Listeafsnit"/>
        <w:numPr>
          <w:ilvl w:val="0"/>
          <w:numId w:val="12"/>
        </w:numPr>
        <w:spacing w:line="360" w:lineRule="auto"/>
        <w:rPr>
          <w:rFonts w:asciiTheme="majorHAnsi" w:hAnsiTheme="majorHAnsi" w:cstheme="majorHAnsi"/>
          <w:szCs w:val="22"/>
        </w:rPr>
      </w:pPr>
      <w:r w:rsidRPr="00E162AA">
        <w:rPr>
          <w:rFonts w:asciiTheme="majorHAnsi" w:hAnsiTheme="majorHAnsi" w:cstheme="majorHAnsi"/>
          <w:szCs w:val="22"/>
        </w:rPr>
        <w:t>Tilføj herefter en beskrivelse til planen</w:t>
      </w:r>
    </w:p>
    <w:p w14:paraId="347F7EB1" w14:textId="2A26DDA9" w:rsidR="009B7B7C" w:rsidRPr="00E162AA" w:rsidRDefault="009B7B7C" w:rsidP="00E162AA">
      <w:pPr>
        <w:pStyle w:val="Listeafsnit"/>
        <w:numPr>
          <w:ilvl w:val="0"/>
          <w:numId w:val="12"/>
        </w:numPr>
        <w:spacing w:line="360" w:lineRule="auto"/>
        <w:rPr>
          <w:rFonts w:asciiTheme="majorHAnsi" w:hAnsiTheme="majorHAnsi" w:cstheme="majorHAnsi"/>
          <w:szCs w:val="22"/>
        </w:rPr>
      </w:pPr>
      <w:r w:rsidRPr="00E162AA">
        <w:rPr>
          <w:rFonts w:asciiTheme="majorHAnsi" w:hAnsiTheme="majorHAnsi" w:cstheme="majorHAnsi"/>
          <w:szCs w:val="22"/>
        </w:rPr>
        <w:t xml:space="preserve">Under planens beskrivelse kan der kobles Opgaver og Hændelser. (læs mere herunder punkterne Opgaver og </w:t>
      </w:r>
      <w:r w:rsidR="0068543A">
        <w:rPr>
          <w:rFonts w:asciiTheme="majorHAnsi" w:hAnsiTheme="majorHAnsi" w:cstheme="majorHAnsi"/>
          <w:szCs w:val="22"/>
        </w:rPr>
        <w:t>Skemaer</w:t>
      </w:r>
      <w:r w:rsidRPr="00E162AA">
        <w:rPr>
          <w:rFonts w:asciiTheme="majorHAnsi" w:hAnsiTheme="majorHAnsi" w:cstheme="majorHAnsi"/>
          <w:szCs w:val="22"/>
        </w:rPr>
        <w:t>)</w:t>
      </w:r>
    </w:p>
    <w:p w14:paraId="2CB4BF12" w14:textId="77777777" w:rsidR="00E162AA" w:rsidRDefault="00E162AA">
      <w:pPr>
        <w:spacing w:after="0" w:line="240" w:lineRule="auto"/>
        <w:rPr>
          <w:rFonts w:asciiTheme="majorHAnsi" w:hAnsiTheme="majorHAnsi" w:cstheme="majorHAnsi"/>
          <w:b/>
          <w:szCs w:val="22"/>
        </w:rPr>
      </w:pPr>
      <w:r>
        <w:rPr>
          <w:rFonts w:asciiTheme="majorHAnsi" w:hAnsiTheme="majorHAnsi" w:cstheme="majorHAnsi"/>
          <w:b/>
          <w:szCs w:val="22"/>
        </w:rPr>
        <w:br w:type="page"/>
      </w:r>
    </w:p>
    <w:p w14:paraId="4734936A" w14:textId="77777777" w:rsidR="00E162AA" w:rsidRDefault="00E162AA" w:rsidP="00E162AA">
      <w:pPr>
        <w:spacing w:line="360" w:lineRule="auto"/>
        <w:rPr>
          <w:rFonts w:asciiTheme="majorHAnsi" w:hAnsiTheme="majorHAnsi" w:cstheme="majorHAnsi"/>
          <w:b/>
          <w:szCs w:val="22"/>
        </w:rPr>
      </w:pPr>
    </w:p>
    <w:p w14:paraId="5A251F59" w14:textId="2D12D9A6" w:rsidR="009B7B7C" w:rsidRPr="00E162AA" w:rsidRDefault="009B7B7C" w:rsidP="00E162AA">
      <w:pPr>
        <w:spacing w:line="360" w:lineRule="auto"/>
        <w:rPr>
          <w:rFonts w:asciiTheme="majorHAnsi" w:hAnsiTheme="majorHAnsi" w:cstheme="majorHAnsi"/>
          <w:b/>
          <w:szCs w:val="22"/>
        </w:rPr>
      </w:pPr>
      <w:r w:rsidRPr="00E162AA">
        <w:rPr>
          <w:rFonts w:asciiTheme="majorHAnsi" w:hAnsiTheme="majorHAnsi" w:cstheme="majorHAnsi"/>
          <w:b/>
          <w:szCs w:val="22"/>
        </w:rPr>
        <w:t>Eksempel på beskrivelse kan være som følgende (Lærkereden er afdelingen i vores demomiljø)</w:t>
      </w:r>
    </w:p>
    <w:p w14:paraId="47BF4F5E" w14:textId="361E39CD" w:rsidR="009B7B7C" w:rsidRPr="00E162AA" w:rsidRDefault="009B7B7C" w:rsidP="00E162AA">
      <w:pPr>
        <w:spacing w:line="360" w:lineRule="auto"/>
        <w:rPr>
          <w:rFonts w:asciiTheme="majorHAnsi" w:hAnsiTheme="majorHAnsi" w:cstheme="majorHAnsi"/>
          <w:i/>
          <w:sz w:val="20"/>
          <w:szCs w:val="20"/>
        </w:rPr>
      </w:pPr>
      <w:r w:rsidRPr="00E162AA">
        <w:rPr>
          <w:rFonts w:asciiTheme="majorHAnsi" w:hAnsiTheme="majorHAnsi" w:cstheme="majorHAnsi"/>
          <w:i/>
          <w:sz w:val="20"/>
          <w:szCs w:val="20"/>
        </w:rPr>
        <w:t xml:space="preserve">Alt Egenkontrol på Lærkereden arbejdes der med og registreres der om i Sekoia. </w:t>
      </w:r>
    </w:p>
    <w:p w14:paraId="11549A13" w14:textId="77777777" w:rsidR="009B7B7C" w:rsidRPr="00E162AA" w:rsidRDefault="009B7B7C" w:rsidP="00E162AA">
      <w:pPr>
        <w:spacing w:line="360" w:lineRule="auto"/>
        <w:rPr>
          <w:rFonts w:asciiTheme="majorHAnsi" w:hAnsiTheme="majorHAnsi" w:cstheme="majorHAnsi"/>
          <w:i/>
          <w:sz w:val="20"/>
          <w:szCs w:val="20"/>
          <w:u w:val="single"/>
        </w:rPr>
      </w:pPr>
      <w:r w:rsidRPr="00E162AA">
        <w:rPr>
          <w:rFonts w:asciiTheme="majorHAnsi" w:hAnsiTheme="majorHAnsi" w:cstheme="majorHAnsi"/>
          <w:i/>
          <w:sz w:val="20"/>
          <w:szCs w:val="20"/>
          <w:u w:val="single"/>
        </w:rPr>
        <w:t>OPGAVER:</w:t>
      </w:r>
    </w:p>
    <w:p w14:paraId="75A784F8" w14:textId="77777777" w:rsidR="009B7B7C" w:rsidRPr="00E162AA" w:rsidRDefault="009B7B7C" w:rsidP="00E162AA">
      <w:pPr>
        <w:spacing w:line="360" w:lineRule="auto"/>
        <w:rPr>
          <w:rFonts w:asciiTheme="majorHAnsi" w:hAnsiTheme="majorHAnsi" w:cstheme="majorHAnsi"/>
          <w:i/>
          <w:sz w:val="20"/>
          <w:szCs w:val="20"/>
        </w:rPr>
      </w:pPr>
      <w:r w:rsidRPr="00E162AA">
        <w:rPr>
          <w:rFonts w:asciiTheme="majorHAnsi" w:hAnsiTheme="majorHAnsi" w:cstheme="majorHAnsi"/>
          <w:i/>
          <w:sz w:val="20"/>
          <w:szCs w:val="20"/>
        </w:rPr>
        <w:t xml:space="preserve">Det er synligt for medarbejderne i Lærkeredens fælles opgaveliste, hvornår der udføres de forskellige opgaver i forhold til Egenkontrol. </w:t>
      </w:r>
    </w:p>
    <w:p w14:paraId="36A51588" w14:textId="77777777" w:rsidR="009B7B7C" w:rsidRPr="00E162AA" w:rsidRDefault="009B7B7C" w:rsidP="00E162AA">
      <w:pPr>
        <w:spacing w:line="360" w:lineRule="auto"/>
        <w:rPr>
          <w:rFonts w:asciiTheme="majorHAnsi" w:hAnsiTheme="majorHAnsi" w:cstheme="majorHAnsi"/>
          <w:i/>
          <w:sz w:val="20"/>
          <w:szCs w:val="20"/>
        </w:rPr>
      </w:pPr>
      <w:r w:rsidRPr="00E162AA">
        <w:rPr>
          <w:rFonts w:asciiTheme="majorHAnsi" w:hAnsiTheme="majorHAnsi" w:cstheme="majorHAnsi"/>
          <w:i/>
          <w:sz w:val="20"/>
          <w:szCs w:val="20"/>
        </w:rPr>
        <w:t xml:space="preserve">Det drejer sig om følgende opgaver:  </w:t>
      </w:r>
    </w:p>
    <w:p w14:paraId="7637CA8F" w14:textId="39C71AE7" w:rsidR="009B7B7C" w:rsidRPr="0068543A" w:rsidRDefault="0068543A" w:rsidP="0068543A">
      <w:pPr>
        <w:pStyle w:val="Listeafsnit"/>
        <w:numPr>
          <w:ilvl w:val="0"/>
          <w:numId w:val="15"/>
        </w:numPr>
        <w:spacing w:line="360" w:lineRule="auto"/>
        <w:rPr>
          <w:rFonts w:asciiTheme="majorHAnsi" w:hAnsiTheme="majorHAnsi" w:cstheme="majorHAnsi"/>
          <w:i/>
          <w:sz w:val="20"/>
          <w:szCs w:val="20"/>
        </w:rPr>
      </w:pPr>
      <w:r w:rsidRPr="0068543A">
        <w:rPr>
          <w:rFonts w:asciiTheme="majorHAnsi" w:hAnsiTheme="majorHAnsi" w:cstheme="majorHAnsi"/>
          <w:i/>
          <w:sz w:val="20"/>
          <w:szCs w:val="20"/>
        </w:rPr>
        <w:t>Egenkontrol – Temperaturmåling</w:t>
      </w:r>
    </w:p>
    <w:p w14:paraId="7DF679B7" w14:textId="21B309B2" w:rsidR="0068543A" w:rsidRDefault="0068543A" w:rsidP="0068543A">
      <w:pPr>
        <w:pStyle w:val="Listeafsnit"/>
        <w:numPr>
          <w:ilvl w:val="0"/>
          <w:numId w:val="13"/>
        </w:numPr>
        <w:spacing w:line="360" w:lineRule="auto"/>
        <w:rPr>
          <w:rFonts w:asciiTheme="majorHAnsi" w:hAnsiTheme="majorHAnsi" w:cstheme="majorHAnsi"/>
          <w:i/>
          <w:sz w:val="20"/>
          <w:szCs w:val="20"/>
        </w:rPr>
      </w:pPr>
      <w:r>
        <w:rPr>
          <w:rFonts w:asciiTheme="majorHAnsi" w:hAnsiTheme="majorHAnsi" w:cstheme="majorHAnsi"/>
          <w:i/>
          <w:sz w:val="20"/>
          <w:szCs w:val="20"/>
        </w:rPr>
        <w:t>Egenkontrol – Rengøring</w:t>
      </w:r>
    </w:p>
    <w:p w14:paraId="36299C5F" w14:textId="088A7A70" w:rsidR="0091645A" w:rsidRDefault="0068543A" w:rsidP="00E162AA">
      <w:pPr>
        <w:pStyle w:val="Listeafsnit"/>
        <w:numPr>
          <w:ilvl w:val="0"/>
          <w:numId w:val="13"/>
        </w:numPr>
        <w:spacing w:line="360" w:lineRule="auto"/>
        <w:rPr>
          <w:rFonts w:asciiTheme="majorHAnsi" w:hAnsiTheme="majorHAnsi" w:cstheme="majorHAnsi"/>
          <w:i/>
          <w:sz w:val="20"/>
          <w:szCs w:val="20"/>
        </w:rPr>
      </w:pPr>
      <w:r>
        <w:rPr>
          <w:rFonts w:asciiTheme="majorHAnsi" w:hAnsiTheme="majorHAnsi" w:cstheme="majorHAnsi"/>
          <w:i/>
          <w:sz w:val="20"/>
          <w:szCs w:val="20"/>
        </w:rPr>
        <w:t>Egenkontrol – Varemodtagelse</w:t>
      </w:r>
    </w:p>
    <w:p w14:paraId="05F46B91" w14:textId="77777777" w:rsidR="0068543A" w:rsidRPr="0068543A" w:rsidRDefault="0068543A" w:rsidP="00E162AA">
      <w:pPr>
        <w:pStyle w:val="Listeafsnit"/>
        <w:numPr>
          <w:ilvl w:val="0"/>
          <w:numId w:val="13"/>
        </w:numPr>
        <w:spacing w:line="360" w:lineRule="auto"/>
        <w:rPr>
          <w:rFonts w:asciiTheme="majorHAnsi" w:hAnsiTheme="majorHAnsi" w:cstheme="majorHAnsi"/>
          <w:i/>
          <w:sz w:val="20"/>
          <w:szCs w:val="20"/>
        </w:rPr>
      </w:pPr>
    </w:p>
    <w:p w14:paraId="6D32BFD4" w14:textId="1F896343" w:rsidR="009B7B7C" w:rsidRPr="00E162AA" w:rsidRDefault="0091645A" w:rsidP="00E162AA">
      <w:pPr>
        <w:spacing w:line="360" w:lineRule="auto"/>
        <w:rPr>
          <w:rFonts w:asciiTheme="majorHAnsi" w:hAnsiTheme="majorHAnsi" w:cstheme="majorHAnsi"/>
          <w:i/>
          <w:sz w:val="20"/>
          <w:szCs w:val="20"/>
          <w:u w:val="single"/>
        </w:rPr>
      </w:pPr>
      <w:r w:rsidRPr="00E162AA">
        <w:rPr>
          <w:rFonts w:asciiTheme="majorHAnsi" w:hAnsiTheme="majorHAnsi" w:cstheme="majorHAnsi"/>
          <w:i/>
          <w:sz w:val="20"/>
          <w:szCs w:val="20"/>
          <w:u w:val="single"/>
        </w:rPr>
        <w:t>SKEMAER</w:t>
      </w:r>
      <w:r w:rsidR="009B7B7C" w:rsidRPr="00E162AA">
        <w:rPr>
          <w:rFonts w:asciiTheme="majorHAnsi" w:hAnsiTheme="majorHAnsi" w:cstheme="majorHAnsi"/>
          <w:i/>
          <w:sz w:val="20"/>
          <w:szCs w:val="20"/>
          <w:u w:val="single"/>
        </w:rPr>
        <w:t xml:space="preserve">: </w:t>
      </w:r>
    </w:p>
    <w:p w14:paraId="4EF611D0" w14:textId="4C05928B" w:rsidR="009B7B7C" w:rsidRPr="00E162AA" w:rsidRDefault="009B7B7C" w:rsidP="00E162AA">
      <w:pPr>
        <w:spacing w:line="360" w:lineRule="auto"/>
        <w:rPr>
          <w:rFonts w:asciiTheme="majorHAnsi" w:hAnsiTheme="majorHAnsi" w:cstheme="majorHAnsi"/>
          <w:i/>
          <w:sz w:val="20"/>
          <w:szCs w:val="20"/>
        </w:rPr>
      </w:pPr>
      <w:r w:rsidRPr="00E162AA">
        <w:rPr>
          <w:rFonts w:asciiTheme="majorHAnsi" w:hAnsiTheme="majorHAnsi" w:cstheme="majorHAnsi"/>
          <w:i/>
          <w:sz w:val="20"/>
          <w:szCs w:val="20"/>
        </w:rPr>
        <w:t xml:space="preserve">Når temperaturmålinger er </w:t>
      </w:r>
      <w:proofErr w:type="gramStart"/>
      <w:r w:rsidRPr="00E162AA">
        <w:rPr>
          <w:rFonts w:asciiTheme="majorHAnsi" w:hAnsiTheme="majorHAnsi" w:cstheme="majorHAnsi"/>
          <w:i/>
          <w:sz w:val="20"/>
          <w:szCs w:val="20"/>
        </w:rPr>
        <w:t>foretaget</w:t>
      </w:r>
      <w:proofErr w:type="gramEnd"/>
      <w:r w:rsidRPr="00E162AA">
        <w:rPr>
          <w:rFonts w:asciiTheme="majorHAnsi" w:hAnsiTheme="majorHAnsi" w:cstheme="majorHAnsi"/>
          <w:i/>
          <w:sz w:val="20"/>
          <w:szCs w:val="20"/>
        </w:rPr>
        <w:t xml:space="preserve"> registreres dette i under </w:t>
      </w:r>
      <w:r w:rsidR="0068543A">
        <w:rPr>
          <w:rFonts w:asciiTheme="majorHAnsi" w:hAnsiTheme="majorHAnsi" w:cstheme="majorHAnsi"/>
          <w:i/>
          <w:sz w:val="20"/>
          <w:szCs w:val="20"/>
        </w:rPr>
        <w:t>S</w:t>
      </w:r>
      <w:r w:rsidR="0091645A" w:rsidRPr="00E162AA">
        <w:rPr>
          <w:rFonts w:asciiTheme="majorHAnsi" w:hAnsiTheme="majorHAnsi" w:cstheme="majorHAnsi"/>
          <w:i/>
          <w:sz w:val="20"/>
          <w:szCs w:val="20"/>
        </w:rPr>
        <w:t>kemaer</w:t>
      </w:r>
      <w:r w:rsidRPr="00E162AA">
        <w:rPr>
          <w:rFonts w:asciiTheme="majorHAnsi" w:hAnsiTheme="majorHAnsi" w:cstheme="majorHAnsi"/>
          <w:i/>
          <w:sz w:val="20"/>
          <w:szCs w:val="20"/>
        </w:rPr>
        <w:t xml:space="preserve"> på Lærkeredens fællesskærm. Der vælges hvilken måling man har udført og temperaturen tilføjes under "Tilføj kommentar". </w:t>
      </w:r>
    </w:p>
    <w:p w14:paraId="511644AF" w14:textId="35AEC071" w:rsidR="009B7B7C" w:rsidRPr="00E162AA" w:rsidRDefault="009B7B7C" w:rsidP="00E162AA">
      <w:pPr>
        <w:spacing w:line="360" w:lineRule="auto"/>
        <w:rPr>
          <w:rFonts w:asciiTheme="majorHAnsi" w:hAnsiTheme="majorHAnsi" w:cstheme="majorHAnsi"/>
          <w:i/>
          <w:sz w:val="20"/>
          <w:szCs w:val="20"/>
        </w:rPr>
      </w:pPr>
      <w:r w:rsidRPr="00E162AA">
        <w:rPr>
          <w:rFonts w:asciiTheme="majorHAnsi" w:hAnsiTheme="majorHAnsi" w:cstheme="majorHAnsi"/>
          <w:i/>
          <w:sz w:val="20"/>
          <w:szCs w:val="20"/>
        </w:rPr>
        <w:t>Registreringer i</w:t>
      </w:r>
      <w:r w:rsidR="0091645A" w:rsidRPr="00E162AA">
        <w:rPr>
          <w:rFonts w:asciiTheme="majorHAnsi" w:hAnsiTheme="majorHAnsi" w:cstheme="majorHAnsi"/>
          <w:i/>
          <w:sz w:val="20"/>
          <w:szCs w:val="20"/>
        </w:rPr>
        <w:t xml:space="preserve"> Skemaer</w:t>
      </w:r>
      <w:r w:rsidRPr="00E162AA">
        <w:rPr>
          <w:rFonts w:asciiTheme="majorHAnsi" w:hAnsiTheme="majorHAnsi" w:cstheme="majorHAnsi"/>
          <w:i/>
          <w:sz w:val="20"/>
          <w:szCs w:val="20"/>
        </w:rPr>
        <w:t xml:space="preserve"> foretages som følgende: </w:t>
      </w:r>
    </w:p>
    <w:p w14:paraId="5E55CB88" w14:textId="77777777" w:rsidR="009B7B7C" w:rsidRPr="00E162AA" w:rsidRDefault="009B7B7C" w:rsidP="00E162AA">
      <w:pPr>
        <w:spacing w:line="360" w:lineRule="auto"/>
        <w:rPr>
          <w:rFonts w:asciiTheme="majorHAnsi" w:hAnsiTheme="majorHAnsi" w:cstheme="majorHAnsi"/>
          <w:i/>
          <w:sz w:val="20"/>
          <w:szCs w:val="20"/>
        </w:rPr>
      </w:pPr>
      <w:r w:rsidRPr="00E162AA">
        <w:rPr>
          <w:rFonts w:asciiTheme="majorHAnsi" w:hAnsiTheme="majorHAnsi" w:cstheme="majorHAnsi"/>
          <w:i/>
          <w:sz w:val="20"/>
          <w:szCs w:val="20"/>
        </w:rPr>
        <w:t>- Måling af temperaturer ved opvarmning af maden (min. 75 grader)</w:t>
      </w:r>
    </w:p>
    <w:p w14:paraId="1C6E1812" w14:textId="77777777" w:rsidR="009B7B7C" w:rsidRPr="00E162AA" w:rsidRDefault="009B7B7C" w:rsidP="00E162AA">
      <w:pPr>
        <w:spacing w:line="360" w:lineRule="auto"/>
        <w:rPr>
          <w:rFonts w:asciiTheme="majorHAnsi" w:hAnsiTheme="majorHAnsi" w:cstheme="majorHAnsi"/>
          <w:i/>
          <w:sz w:val="20"/>
          <w:szCs w:val="20"/>
        </w:rPr>
      </w:pPr>
      <w:r w:rsidRPr="00E162AA">
        <w:rPr>
          <w:rFonts w:asciiTheme="majorHAnsi" w:hAnsiTheme="majorHAnsi" w:cstheme="majorHAnsi"/>
          <w:i/>
          <w:sz w:val="20"/>
          <w:szCs w:val="20"/>
        </w:rPr>
        <w:t>- Måling af temperaturer ved nedkøling af maden (fra 65 grader til 10 grader inden 3 timer)</w:t>
      </w:r>
    </w:p>
    <w:p w14:paraId="469E2116" w14:textId="77777777" w:rsidR="009B7B7C" w:rsidRPr="00E162AA" w:rsidRDefault="009B7B7C" w:rsidP="00E162AA">
      <w:pPr>
        <w:spacing w:line="360" w:lineRule="auto"/>
        <w:rPr>
          <w:rFonts w:asciiTheme="majorHAnsi" w:hAnsiTheme="majorHAnsi" w:cstheme="majorHAnsi"/>
          <w:i/>
          <w:sz w:val="20"/>
          <w:szCs w:val="20"/>
        </w:rPr>
      </w:pPr>
      <w:r w:rsidRPr="00E162AA">
        <w:rPr>
          <w:rFonts w:asciiTheme="majorHAnsi" w:hAnsiTheme="majorHAnsi" w:cstheme="majorHAnsi"/>
          <w:i/>
          <w:sz w:val="20"/>
          <w:szCs w:val="20"/>
        </w:rPr>
        <w:t>- Måling af temperaturer i køleskabet (max 5 grader)</w:t>
      </w:r>
    </w:p>
    <w:p w14:paraId="3B682BD3" w14:textId="77777777" w:rsidR="009B7B7C" w:rsidRPr="00E162AA" w:rsidRDefault="009B7B7C" w:rsidP="00E162AA">
      <w:pPr>
        <w:spacing w:line="360" w:lineRule="auto"/>
        <w:rPr>
          <w:rFonts w:asciiTheme="majorHAnsi" w:hAnsiTheme="majorHAnsi" w:cstheme="majorHAnsi"/>
          <w:i/>
          <w:sz w:val="20"/>
          <w:szCs w:val="20"/>
        </w:rPr>
      </w:pPr>
      <w:r w:rsidRPr="00E162AA">
        <w:rPr>
          <w:rFonts w:asciiTheme="majorHAnsi" w:hAnsiTheme="majorHAnsi" w:cstheme="majorHAnsi"/>
          <w:i/>
          <w:sz w:val="20"/>
          <w:szCs w:val="20"/>
        </w:rPr>
        <w:t>- Måling af temperaturer i fryseren (max -18 grader)</w:t>
      </w:r>
    </w:p>
    <w:p w14:paraId="26660789" w14:textId="77777777" w:rsidR="009B7B7C" w:rsidRPr="00E162AA" w:rsidRDefault="009B7B7C" w:rsidP="00E162AA">
      <w:pPr>
        <w:spacing w:line="360" w:lineRule="auto"/>
        <w:rPr>
          <w:rFonts w:asciiTheme="majorHAnsi" w:hAnsiTheme="majorHAnsi" w:cstheme="majorHAnsi"/>
          <w:i/>
          <w:sz w:val="20"/>
          <w:szCs w:val="20"/>
        </w:rPr>
      </w:pPr>
      <w:r w:rsidRPr="00E162AA">
        <w:rPr>
          <w:rFonts w:asciiTheme="majorHAnsi" w:hAnsiTheme="majorHAnsi" w:cstheme="majorHAnsi"/>
          <w:i/>
          <w:sz w:val="20"/>
          <w:szCs w:val="20"/>
        </w:rPr>
        <w:t>- Måling af varer når disse leveres (max 5 grader)</w:t>
      </w:r>
    </w:p>
    <w:p w14:paraId="17C0EA18" w14:textId="27D6AA16" w:rsidR="009B7B7C" w:rsidRPr="00E162AA" w:rsidRDefault="0091645A" w:rsidP="00E162AA">
      <w:pPr>
        <w:spacing w:line="360" w:lineRule="auto"/>
        <w:rPr>
          <w:rFonts w:asciiTheme="majorHAnsi" w:hAnsiTheme="majorHAnsi" w:cstheme="majorHAnsi"/>
          <w:i/>
          <w:sz w:val="20"/>
          <w:szCs w:val="20"/>
        </w:rPr>
      </w:pPr>
      <w:r w:rsidRPr="00E162AA">
        <w:rPr>
          <w:rFonts w:asciiTheme="majorHAnsi" w:hAnsiTheme="majorHAnsi" w:cstheme="majorHAnsi"/>
          <w:i/>
          <w:sz w:val="20"/>
          <w:szCs w:val="20"/>
        </w:rPr>
        <w:t>Skemaet</w:t>
      </w:r>
      <w:r w:rsidR="009B7B7C" w:rsidRPr="00E162AA">
        <w:rPr>
          <w:rFonts w:asciiTheme="majorHAnsi" w:hAnsiTheme="majorHAnsi" w:cstheme="majorHAnsi"/>
          <w:i/>
          <w:sz w:val="20"/>
          <w:szCs w:val="20"/>
        </w:rPr>
        <w:t xml:space="preserve"> Egenkontrol er koblet til denne plan. </w:t>
      </w:r>
    </w:p>
    <w:p w14:paraId="2016F94B" w14:textId="77777777" w:rsidR="009B7B7C" w:rsidRPr="00E162AA" w:rsidRDefault="009B7B7C" w:rsidP="00E162AA">
      <w:pPr>
        <w:spacing w:line="360" w:lineRule="auto"/>
        <w:rPr>
          <w:rFonts w:asciiTheme="majorHAnsi" w:hAnsiTheme="majorHAnsi" w:cstheme="majorHAnsi"/>
          <w:i/>
          <w:sz w:val="20"/>
          <w:szCs w:val="20"/>
        </w:rPr>
      </w:pPr>
    </w:p>
    <w:p w14:paraId="2F680308" w14:textId="77777777" w:rsidR="0068543A" w:rsidRDefault="0068543A" w:rsidP="00E162AA">
      <w:pPr>
        <w:spacing w:line="360" w:lineRule="auto"/>
        <w:rPr>
          <w:rFonts w:asciiTheme="majorHAnsi" w:hAnsiTheme="majorHAnsi" w:cstheme="majorHAnsi"/>
          <w:i/>
          <w:sz w:val="20"/>
          <w:szCs w:val="20"/>
          <w:u w:val="single"/>
        </w:rPr>
      </w:pPr>
    </w:p>
    <w:p w14:paraId="5EE165DF" w14:textId="0CD3AB87" w:rsidR="009B7B7C" w:rsidRPr="00E162AA" w:rsidRDefault="009B7B7C" w:rsidP="00E162AA">
      <w:pPr>
        <w:spacing w:line="360" w:lineRule="auto"/>
        <w:rPr>
          <w:rFonts w:asciiTheme="majorHAnsi" w:hAnsiTheme="majorHAnsi" w:cstheme="majorHAnsi"/>
          <w:i/>
          <w:sz w:val="20"/>
          <w:szCs w:val="20"/>
          <w:u w:val="single"/>
        </w:rPr>
      </w:pPr>
      <w:r w:rsidRPr="00E162AA">
        <w:rPr>
          <w:rFonts w:asciiTheme="majorHAnsi" w:hAnsiTheme="majorHAnsi" w:cstheme="majorHAnsi"/>
          <w:i/>
          <w:sz w:val="20"/>
          <w:szCs w:val="20"/>
          <w:u w:val="single"/>
        </w:rPr>
        <w:lastRenderedPageBreak/>
        <w:t>NÅR FØDEVARESTYRELSEN KOMMER:</w:t>
      </w:r>
    </w:p>
    <w:p w14:paraId="502B0CBD" w14:textId="77777777" w:rsidR="0024520A" w:rsidRPr="0024520A" w:rsidRDefault="0024520A" w:rsidP="0024520A">
      <w:pPr>
        <w:numPr>
          <w:ilvl w:val="0"/>
          <w:numId w:val="16"/>
        </w:numPr>
        <w:shd w:val="clear" w:color="auto" w:fill="FFFFFF"/>
        <w:spacing w:before="100" w:beforeAutospacing="1" w:after="100" w:afterAutospacing="1" w:line="360" w:lineRule="auto"/>
        <w:ind w:left="1020"/>
        <w:rPr>
          <w:rFonts w:asciiTheme="majorHAnsi" w:eastAsia="Times New Roman" w:hAnsiTheme="majorHAnsi" w:cstheme="majorHAnsi"/>
          <w:i/>
          <w:iCs/>
          <w:color w:val="333333"/>
          <w:sz w:val="25"/>
          <w:szCs w:val="25"/>
          <w:lang w:eastAsia="en-DK"/>
        </w:rPr>
      </w:pPr>
      <w:r w:rsidRPr="0024520A">
        <w:rPr>
          <w:rFonts w:asciiTheme="majorHAnsi" w:eastAsia="Times New Roman" w:hAnsiTheme="majorHAnsi" w:cstheme="majorHAnsi"/>
          <w:i/>
          <w:iCs/>
          <w:color w:val="000000"/>
          <w:sz w:val="24"/>
          <w:lang w:eastAsia="en-DK"/>
        </w:rPr>
        <w:t>Log ind i Sekoia administrationen </w:t>
      </w:r>
    </w:p>
    <w:p w14:paraId="1E9494B7" w14:textId="77777777" w:rsidR="0024520A" w:rsidRPr="0024520A" w:rsidRDefault="0024520A" w:rsidP="0024520A">
      <w:pPr>
        <w:numPr>
          <w:ilvl w:val="0"/>
          <w:numId w:val="16"/>
        </w:numPr>
        <w:shd w:val="clear" w:color="auto" w:fill="FFFFFF"/>
        <w:spacing w:before="100" w:beforeAutospacing="1" w:after="100" w:afterAutospacing="1" w:line="360" w:lineRule="auto"/>
        <w:ind w:left="1020"/>
        <w:rPr>
          <w:rFonts w:asciiTheme="majorHAnsi" w:eastAsia="Times New Roman" w:hAnsiTheme="majorHAnsi" w:cstheme="majorHAnsi"/>
          <w:i/>
          <w:iCs/>
          <w:color w:val="333333"/>
          <w:sz w:val="25"/>
          <w:szCs w:val="25"/>
          <w:lang w:eastAsia="en-DK"/>
        </w:rPr>
      </w:pPr>
      <w:r w:rsidRPr="0024520A">
        <w:rPr>
          <w:rFonts w:asciiTheme="majorHAnsi" w:eastAsia="Times New Roman" w:hAnsiTheme="majorHAnsi" w:cstheme="majorHAnsi"/>
          <w:i/>
          <w:iCs/>
          <w:color w:val="000000"/>
          <w:sz w:val="24"/>
          <w:lang w:eastAsia="en-DK"/>
        </w:rPr>
        <w:t>Vælg fællesskærmens profil under "Borgere"</w:t>
      </w:r>
    </w:p>
    <w:p w14:paraId="4519F317" w14:textId="77777777" w:rsidR="0024520A" w:rsidRPr="0024520A" w:rsidRDefault="0024520A" w:rsidP="0024520A">
      <w:pPr>
        <w:numPr>
          <w:ilvl w:val="0"/>
          <w:numId w:val="16"/>
        </w:numPr>
        <w:shd w:val="clear" w:color="auto" w:fill="FFFFFF"/>
        <w:spacing w:before="100" w:beforeAutospacing="1" w:after="100" w:afterAutospacing="1" w:line="360" w:lineRule="auto"/>
        <w:ind w:left="1020"/>
        <w:rPr>
          <w:rFonts w:asciiTheme="majorHAnsi" w:eastAsia="Times New Roman" w:hAnsiTheme="majorHAnsi" w:cstheme="majorHAnsi"/>
          <w:i/>
          <w:iCs/>
          <w:color w:val="333333"/>
          <w:sz w:val="25"/>
          <w:szCs w:val="25"/>
          <w:lang w:eastAsia="en-DK"/>
        </w:rPr>
      </w:pPr>
      <w:r w:rsidRPr="0024520A">
        <w:rPr>
          <w:rFonts w:asciiTheme="majorHAnsi" w:eastAsia="Times New Roman" w:hAnsiTheme="majorHAnsi" w:cstheme="majorHAnsi"/>
          <w:i/>
          <w:iCs/>
          <w:color w:val="000000"/>
          <w:sz w:val="24"/>
          <w:lang w:eastAsia="en-DK"/>
        </w:rPr>
        <w:t>Vælg "Planer"</w:t>
      </w:r>
    </w:p>
    <w:p w14:paraId="0F8FA58E" w14:textId="77777777" w:rsidR="0024520A" w:rsidRPr="0024520A" w:rsidRDefault="0024520A" w:rsidP="0024520A">
      <w:pPr>
        <w:numPr>
          <w:ilvl w:val="0"/>
          <w:numId w:val="16"/>
        </w:numPr>
        <w:shd w:val="clear" w:color="auto" w:fill="FFFFFF"/>
        <w:spacing w:before="100" w:beforeAutospacing="1" w:after="100" w:afterAutospacing="1" w:line="360" w:lineRule="auto"/>
        <w:ind w:left="1020"/>
        <w:rPr>
          <w:rFonts w:asciiTheme="majorHAnsi" w:eastAsia="Times New Roman" w:hAnsiTheme="majorHAnsi" w:cstheme="majorHAnsi"/>
          <w:i/>
          <w:iCs/>
          <w:color w:val="333333"/>
          <w:sz w:val="25"/>
          <w:szCs w:val="25"/>
          <w:lang w:eastAsia="en-DK"/>
        </w:rPr>
      </w:pPr>
      <w:r w:rsidRPr="0024520A">
        <w:rPr>
          <w:rFonts w:asciiTheme="majorHAnsi" w:eastAsia="Times New Roman" w:hAnsiTheme="majorHAnsi" w:cstheme="majorHAnsi"/>
          <w:i/>
          <w:iCs/>
          <w:color w:val="000000"/>
          <w:sz w:val="24"/>
          <w:lang w:eastAsia="en-DK"/>
        </w:rPr>
        <w:t>Tryk på Egenkontrol-planen</w:t>
      </w:r>
    </w:p>
    <w:p w14:paraId="14CEF727" w14:textId="77777777" w:rsidR="0024520A" w:rsidRPr="0024520A" w:rsidRDefault="0024520A" w:rsidP="0024520A">
      <w:pPr>
        <w:numPr>
          <w:ilvl w:val="0"/>
          <w:numId w:val="16"/>
        </w:numPr>
        <w:shd w:val="clear" w:color="auto" w:fill="FFFFFF"/>
        <w:spacing w:before="100" w:beforeAutospacing="1" w:after="100" w:afterAutospacing="1" w:line="360" w:lineRule="auto"/>
        <w:ind w:left="1020"/>
        <w:rPr>
          <w:rFonts w:asciiTheme="majorHAnsi" w:eastAsia="Times New Roman" w:hAnsiTheme="majorHAnsi" w:cstheme="majorHAnsi"/>
          <w:i/>
          <w:iCs/>
          <w:color w:val="333333"/>
          <w:sz w:val="25"/>
          <w:szCs w:val="25"/>
          <w:lang w:eastAsia="en-DK"/>
        </w:rPr>
      </w:pPr>
      <w:r w:rsidRPr="0024520A">
        <w:rPr>
          <w:rFonts w:asciiTheme="majorHAnsi" w:eastAsia="Times New Roman" w:hAnsiTheme="majorHAnsi" w:cstheme="majorHAnsi"/>
          <w:i/>
          <w:iCs/>
          <w:color w:val="000000"/>
          <w:sz w:val="24"/>
          <w:lang w:eastAsia="en-DK"/>
        </w:rPr>
        <w:t>Tryk på "Rapport" øverst i højre hjørne på planen</w:t>
      </w:r>
    </w:p>
    <w:p w14:paraId="62EC6058" w14:textId="77777777" w:rsidR="0024520A" w:rsidRPr="0024520A" w:rsidRDefault="0024520A" w:rsidP="0024520A">
      <w:pPr>
        <w:numPr>
          <w:ilvl w:val="0"/>
          <w:numId w:val="16"/>
        </w:numPr>
        <w:shd w:val="clear" w:color="auto" w:fill="FFFFFF"/>
        <w:spacing w:before="100" w:beforeAutospacing="1" w:after="100" w:afterAutospacing="1" w:line="360" w:lineRule="auto"/>
        <w:ind w:left="1020"/>
        <w:rPr>
          <w:rFonts w:asciiTheme="majorHAnsi" w:eastAsia="Times New Roman" w:hAnsiTheme="majorHAnsi" w:cstheme="majorHAnsi"/>
          <w:i/>
          <w:iCs/>
          <w:color w:val="333333"/>
          <w:sz w:val="25"/>
          <w:szCs w:val="25"/>
          <w:lang w:eastAsia="en-DK"/>
        </w:rPr>
      </w:pPr>
      <w:r w:rsidRPr="0024520A">
        <w:rPr>
          <w:rFonts w:asciiTheme="majorHAnsi" w:eastAsia="Times New Roman" w:hAnsiTheme="majorHAnsi" w:cstheme="majorHAnsi"/>
          <w:i/>
          <w:iCs/>
          <w:color w:val="000000"/>
          <w:sz w:val="24"/>
          <w:lang w:eastAsia="en-DK"/>
        </w:rPr>
        <w:t>Vælg den tidsperiode du ønsker at hente rapport for</w:t>
      </w:r>
    </w:p>
    <w:p w14:paraId="2138ED42" w14:textId="77777777" w:rsidR="0024520A" w:rsidRPr="0024520A" w:rsidRDefault="0024520A" w:rsidP="0024520A">
      <w:pPr>
        <w:numPr>
          <w:ilvl w:val="0"/>
          <w:numId w:val="16"/>
        </w:numPr>
        <w:shd w:val="clear" w:color="auto" w:fill="FFFFFF"/>
        <w:spacing w:before="100" w:beforeAutospacing="1" w:after="100" w:afterAutospacing="1" w:line="360" w:lineRule="auto"/>
        <w:ind w:left="1020"/>
        <w:rPr>
          <w:rFonts w:asciiTheme="majorHAnsi" w:eastAsia="Times New Roman" w:hAnsiTheme="majorHAnsi" w:cstheme="majorHAnsi"/>
          <w:i/>
          <w:iCs/>
          <w:color w:val="333333"/>
          <w:sz w:val="25"/>
          <w:szCs w:val="25"/>
          <w:lang w:eastAsia="en-DK"/>
        </w:rPr>
      </w:pPr>
      <w:r w:rsidRPr="0024520A">
        <w:rPr>
          <w:rFonts w:asciiTheme="majorHAnsi" w:eastAsia="Times New Roman" w:hAnsiTheme="majorHAnsi" w:cstheme="majorHAnsi"/>
          <w:i/>
          <w:iCs/>
          <w:color w:val="000000"/>
          <w:sz w:val="24"/>
          <w:lang w:eastAsia="en-DK"/>
        </w:rPr>
        <w:t>Du får nu vist rapport for de Opgaver og Skemaer der er koblet til Egenkontrol-planen</w:t>
      </w:r>
    </w:p>
    <w:p w14:paraId="09982052" w14:textId="4778CFC9" w:rsidR="00A47444" w:rsidRPr="00FC16CC" w:rsidRDefault="00A47444" w:rsidP="00E162AA">
      <w:pPr>
        <w:pStyle w:val="Overskrift1"/>
        <w:spacing w:line="360" w:lineRule="auto"/>
        <w:rPr>
          <w:rFonts w:cstheme="majorHAnsi"/>
          <w:b w:val="0"/>
          <w:bCs w:val="0"/>
          <w:sz w:val="28"/>
          <w:szCs w:val="28"/>
        </w:rPr>
      </w:pPr>
      <w:r w:rsidRPr="00FC16CC">
        <w:rPr>
          <w:rFonts w:cstheme="majorHAnsi"/>
          <w:b w:val="0"/>
          <w:bCs w:val="0"/>
          <w:sz w:val="28"/>
          <w:szCs w:val="28"/>
        </w:rPr>
        <w:t xml:space="preserve">Opgaver: </w:t>
      </w:r>
    </w:p>
    <w:p w14:paraId="52FF2A35" w14:textId="6DE26E7E" w:rsidR="008571D4" w:rsidRPr="00E162AA" w:rsidRDefault="00C702E1" w:rsidP="00E162AA">
      <w:pPr>
        <w:spacing w:line="360" w:lineRule="auto"/>
        <w:rPr>
          <w:rFonts w:asciiTheme="majorHAnsi" w:hAnsiTheme="majorHAnsi" w:cstheme="majorHAnsi"/>
          <w:szCs w:val="22"/>
        </w:rPr>
      </w:pPr>
      <w:r w:rsidRPr="00E162AA">
        <w:rPr>
          <w:rFonts w:asciiTheme="majorHAnsi" w:hAnsiTheme="majorHAnsi" w:cstheme="majorHAnsi"/>
          <w:szCs w:val="22"/>
        </w:rPr>
        <w:t xml:space="preserve">På fællesskærmens opgaveliste vil der være oprettet planlagte opgaver der relaterer sig til Egenkontrol. Det kan f.eks. være opgaver omkring at der skal måles temperaturer på maden om aften eller rengøring af køleskabe, frysere osv. </w:t>
      </w:r>
    </w:p>
    <w:p w14:paraId="22B5D8BA" w14:textId="2ED8F643" w:rsidR="00C702E1" w:rsidRPr="00E162AA" w:rsidRDefault="00C702E1" w:rsidP="00E162AA">
      <w:pPr>
        <w:spacing w:line="360" w:lineRule="auto"/>
        <w:rPr>
          <w:rFonts w:asciiTheme="majorHAnsi" w:hAnsiTheme="majorHAnsi" w:cstheme="majorHAnsi"/>
          <w:szCs w:val="22"/>
        </w:rPr>
      </w:pPr>
      <w:r w:rsidRPr="00E162AA">
        <w:rPr>
          <w:rFonts w:asciiTheme="majorHAnsi" w:hAnsiTheme="majorHAnsi" w:cstheme="majorHAnsi"/>
          <w:szCs w:val="22"/>
        </w:rPr>
        <w:t xml:space="preserve">Disse opgaver planlægges ud fra den struktur der er i den pågældende afdeling. F.eks. en opgave hver aften på fællesskærmen om at der skal måles temperatur på maden eller rengøring én gang i ugen eller lignende. </w:t>
      </w:r>
      <w:r w:rsidR="00B73389" w:rsidRPr="00E162AA">
        <w:rPr>
          <w:rFonts w:asciiTheme="majorHAnsi" w:hAnsiTheme="majorHAnsi" w:cstheme="majorHAnsi"/>
          <w:szCs w:val="22"/>
        </w:rPr>
        <w:t>Denne opgave kunne f.eks. hedde ”Egenkontrol</w:t>
      </w:r>
      <w:r w:rsidR="0068543A">
        <w:rPr>
          <w:rFonts w:asciiTheme="majorHAnsi" w:hAnsiTheme="majorHAnsi" w:cstheme="majorHAnsi"/>
          <w:szCs w:val="22"/>
        </w:rPr>
        <w:t xml:space="preserve"> – Rengøring”, ”Egenkontrol – Temperaturmåling” eller lignende. </w:t>
      </w:r>
    </w:p>
    <w:p w14:paraId="171839BA" w14:textId="5FBC2CF1" w:rsidR="00C702E1" w:rsidRPr="00E162AA" w:rsidRDefault="00C702E1" w:rsidP="00E162AA">
      <w:pPr>
        <w:spacing w:line="360" w:lineRule="auto"/>
        <w:rPr>
          <w:rFonts w:asciiTheme="majorHAnsi" w:hAnsiTheme="majorHAnsi" w:cstheme="majorHAnsi"/>
          <w:szCs w:val="22"/>
        </w:rPr>
      </w:pPr>
      <w:r w:rsidRPr="00E162AA">
        <w:rPr>
          <w:rFonts w:asciiTheme="majorHAnsi" w:hAnsiTheme="majorHAnsi" w:cstheme="majorHAnsi"/>
          <w:szCs w:val="22"/>
        </w:rPr>
        <w:t>Vi anbefaler at man i opgavens beskrivelse skriver</w:t>
      </w:r>
      <w:r w:rsidR="0068543A">
        <w:rPr>
          <w:rFonts w:asciiTheme="majorHAnsi" w:hAnsiTheme="majorHAnsi" w:cstheme="majorHAnsi"/>
          <w:szCs w:val="22"/>
        </w:rPr>
        <w:t xml:space="preserve"> hvordan opgaven skal udføres, f.eks. hvad der skal gøres rent, hvor termometeret er placeret og lignende. Evt. kan der skrives hvad temperaturen skal være, så man ved målingen påmindes om, hvad den rette temperatur bør være. </w:t>
      </w:r>
      <w:r w:rsidRPr="00E162AA">
        <w:rPr>
          <w:rFonts w:asciiTheme="majorHAnsi" w:hAnsiTheme="majorHAnsi" w:cstheme="majorHAnsi"/>
          <w:szCs w:val="22"/>
        </w:rPr>
        <w:t xml:space="preserve"> </w:t>
      </w:r>
    </w:p>
    <w:p w14:paraId="78B163F9" w14:textId="385CEF7F" w:rsidR="00C702E1" w:rsidRPr="00E162AA" w:rsidRDefault="0068543A" w:rsidP="00E162AA">
      <w:pPr>
        <w:spacing w:line="360" w:lineRule="auto"/>
        <w:rPr>
          <w:rFonts w:asciiTheme="majorHAnsi" w:hAnsiTheme="majorHAnsi" w:cstheme="majorHAnsi"/>
          <w:szCs w:val="22"/>
        </w:rPr>
      </w:pPr>
      <w:r>
        <w:rPr>
          <w:rFonts w:asciiTheme="majorHAnsi" w:hAnsiTheme="majorHAnsi" w:cstheme="majorHAnsi"/>
          <w:szCs w:val="22"/>
        </w:rPr>
        <w:t xml:space="preserve">Hvis Opgaven kræver en registrering, f.eks. ift. Temperaturmåling, anbefaler vi at Skemaet kobles til Opgaven. Vi anbefaler også at Skemaet kobles som påkrævet så opgaven ikke kan behandles uden der er lavet en registrering i Skemaet. </w:t>
      </w:r>
    </w:p>
    <w:p w14:paraId="6870B687" w14:textId="50C502F0" w:rsidR="008571D4" w:rsidRPr="00FC16CC" w:rsidRDefault="0091645A" w:rsidP="00E162AA">
      <w:pPr>
        <w:pStyle w:val="Overskrift1"/>
        <w:spacing w:line="360" w:lineRule="auto"/>
        <w:rPr>
          <w:rFonts w:cstheme="majorHAnsi"/>
          <w:b w:val="0"/>
          <w:bCs w:val="0"/>
          <w:sz w:val="28"/>
          <w:szCs w:val="28"/>
        </w:rPr>
      </w:pPr>
      <w:r w:rsidRPr="00FC16CC">
        <w:rPr>
          <w:rFonts w:cstheme="majorHAnsi"/>
          <w:b w:val="0"/>
          <w:bCs w:val="0"/>
          <w:sz w:val="28"/>
          <w:szCs w:val="28"/>
        </w:rPr>
        <w:lastRenderedPageBreak/>
        <w:t>Skemaer</w:t>
      </w:r>
      <w:r w:rsidR="008E530B" w:rsidRPr="00FC16CC">
        <w:rPr>
          <w:rFonts w:cstheme="majorHAnsi"/>
          <w:b w:val="0"/>
          <w:bCs w:val="0"/>
          <w:sz w:val="28"/>
          <w:szCs w:val="28"/>
        </w:rPr>
        <w:t xml:space="preserve">: </w:t>
      </w:r>
    </w:p>
    <w:p w14:paraId="50AB144A" w14:textId="089B13FF" w:rsidR="00D51550" w:rsidRDefault="0091645A" w:rsidP="00E162AA">
      <w:pPr>
        <w:spacing w:line="360" w:lineRule="auto"/>
        <w:rPr>
          <w:rFonts w:asciiTheme="majorHAnsi" w:hAnsiTheme="majorHAnsi" w:cstheme="majorHAnsi"/>
          <w:szCs w:val="22"/>
        </w:rPr>
      </w:pPr>
      <w:r w:rsidRPr="00E162AA">
        <w:rPr>
          <w:rFonts w:asciiTheme="majorHAnsi" w:hAnsiTheme="majorHAnsi" w:cstheme="majorHAnsi"/>
          <w:szCs w:val="22"/>
        </w:rPr>
        <w:t>Skemaer</w:t>
      </w:r>
      <w:r w:rsidR="008E530B" w:rsidRPr="00E162AA">
        <w:rPr>
          <w:rFonts w:asciiTheme="majorHAnsi" w:hAnsiTheme="majorHAnsi" w:cstheme="majorHAnsi"/>
          <w:szCs w:val="22"/>
        </w:rPr>
        <w:t xml:space="preserve"> </w:t>
      </w:r>
      <w:r w:rsidR="00C702E1" w:rsidRPr="00E162AA">
        <w:rPr>
          <w:rFonts w:asciiTheme="majorHAnsi" w:hAnsiTheme="majorHAnsi" w:cstheme="majorHAnsi"/>
          <w:szCs w:val="22"/>
        </w:rPr>
        <w:t xml:space="preserve">anvendes til at </w:t>
      </w:r>
      <w:r w:rsidR="00406C84" w:rsidRPr="00E162AA">
        <w:rPr>
          <w:rFonts w:asciiTheme="majorHAnsi" w:hAnsiTheme="majorHAnsi" w:cstheme="majorHAnsi"/>
          <w:szCs w:val="22"/>
        </w:rPr>
        <w:t>registrere</w:t>
      </w:r>
      <w:r w:rsidR="00C702E1" w:rsidRPr="00E162AA">
        <w:rPr>
          <w:rFonts w:asciiTheme="majorHAnsi" w:hAnsiTheme="majorHAnsi" w:cstheme="majorHAnsi"/>
          <w:szCs w:val="22"/>
        </w:rPr>
        <w:t xml:space="preserve"> de målte temperaturer på f.eks. </w:t>
      </w:r>
      <w:r w:rsidR="00406C84">
        <w:rPr>
          <w:rFonts w:asciiTheme="majorHAnsi" w:hAnsiTheme="majorHAnsi" w:cstheme="majorHAnsi"/>
          <w:szCs w:val="22"/>
        </w:rPr>
        <w:t xml:space="preserve">på </w:t>
      </w:r>
      <w:r w:rsidR="00C702E1" w:rsidRPr="00E162AA">
        <w:rPr>
          <w:rFonts w:asciiTheme="majorHAnsi" w:hAnsiTheme="majorHAnsi" w:cstheme="majorHAnsi"/>
          <w:szCs w:val="22"/>
        </w:rPr>
        <w:t xml:space="preserve">maden, køleskabe, frysere osv. </w:t>
      </w:r>
    </w:p>
    <w:p w14:paraId="405ADBC1" w14:textId="7B3993B5" w:rsidR="00EF5CB6" w:rsidRDefault="00EF5CB6" w:rsidP="00E162AA">
      <w:pPr>
        <w:spacing w:line="360" w:lineRule="auto"/>
        <w:rPr>
          <w:rFonts w:asciiTheme="majorHAnsi" w:hAnsiTheme="majorHAnsi" w:cstheme="majorHAnsi"/>
          <w:szCs w:val="22"/>
        </w:rPr>
      </w:pPr>
      <w:r>
        <w:rPr>
          <w:rFonts w:asciiTheme="majorHAnsi" w:hAnsiTheme="majorHAnsi" w:cstheme="majorHAnsi"/>
          <w:szCs w:val="22"/>
        </w:rPr>
        <w:t>For den bedste rapportering anbefaler vi at der oprettes følgende Skemaer</w:t>
      </w:r>
      <w:r w:rsidR="00621E63">
        <w:rPr>
          <w:rFonts w:asciiTheme="majorHAnsi" w:hAnsiTheme="majorHAnsi" w:cstheme="majorHAnsi"/>
          <w:szCs w:val="22"/>
        </w:rPr>
        <w:t xml:space="preserve">, hvor temperaturen noteres under ”Tilføj kommentar”: </w:t>
      </w:r>
    </w:p>
    <w:p w14:paraId="0FF4F0A8" w14:textId="324E6CF7" w:rsidR="00621E63" w:rsidRPr="00141C9F" w:rsidRDefault="00621E63" w:rsidP="00E162AA">
      <w:pPr>
        <w:spacing w:line="360" w:lineRule="auto"/>
        <w:rPr>
          <w:rFonts w:asciiTheme="majorHAnsi" w:hAnsiTheme="majorHAnsi" w:cstheme="majorHAnsi"/>
          <w:b/>
          <w:bCs/>
          <w:szCs w:val="22"/>
        </w:rPr>
      </w:pPr>
      <w:r w:rsidRPr="00141C9F">
        <w:rPr>
          <w:rFonts w:asciiTheme="majorHAnsi" w:hAnsiTheme="majorHAnsi" w:cstheme="majorHAnsi"/>
          <w:b/>
          <w:bCs/>
          <w:szCs w:val="22"/>
        </w:rPr>
        <w:t>Egenkontrol – Temperaturmåling af måltider</w:t>
      </w:r>
    </w:p>
    <w:p w14:paraId="05B70994" w14:textId="76AD1AD9" w:rsidR="00141C9F" w:rsidRDefault="00141C9F" w:rsidP="00E162AA">
      <w:pPr>
        <w:spacing w:line="360" w:lineRule="auto"/>
        <w:rPr>
          <w:rFonts w:asciiTheme="majorHAnsi" w:hAnsiTheme="majorHAnsi" w:cstheme="majorHAnsi"/>
          <w:szCs w:val="22"/>
        </w:rPr>
      </w:pPr>
      <w:r>
        <w:rPr>
          <w:rFonts w:asciiTheme="majorHAnsi" w:hAnsiTheme="majorHAnsi" w:cstheme="majorHAnsi"/>
          <w:noProof/>
          <w:szCs w:val="22"/>
        </w:rPr>
        <w:drawing>
          <wp:inline distT="0" distB="0" distL="0" distR="0" wp14:anchorId="69EBE81F" wp14:editId="44483698">
            <wp:extent cx="4191000" cy="2510644"/>
            <wp:effectExtent l="0" t="0" r="0" b="4445"/>
            <wp:docPr id="1" name="Billede 1"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10;&#10;Automatisk genereret beskrivelse"/>
                    <pic:cNvPicPr/>
                  </pic:nvPicPr>
                  <pic:blipFill>
                    <a:blip r:embed="rId8"/>
                    <a:stretch>
                      <a:fillRect/>
                    </a:stretch>
                  </pic:blipFill>
                  <pic:spPr>
                    <a:xfrm>
                      <a:off x="0" y="0"/>
                      <a:ext cx="4200936" cy="2516596"/>
                    </a:xfrm>
                    <a:prstGeom prst="rect">
                      <a:avLst/>
                    </a:prstGeom>
                  </pic:spPr>
                </pic:pic>
              </a:graphicData>
            </a:graphic>
          </wp:inline>
        </w:drawing>
      </w:r>
    </w:p>
    <w:p w14:paraId="0F9B2C2A" w14:textId="2163450E" w:rsidR="00621E63" w:rsidRPr="00141C9F" w:rsidRDefault="00621E63" w:rsidP="00E162AA">
      <w:pPr>
        <w:spacing w:line="360" w:lineRule="auto"/>
        <w:rPr>
          <w:rFonts w:asciiTheme="majorHAnsi" w:hAnsiTheme="majorHAnsi" w:cstheme="majorHAnsi"/>
          <w:b/>
          <w:bCs/>
          <w:szCs w:val="22"/>
        </w:rPr>
      </w:pPr>
      <w:r w:rsidRPr="00141C9F">
        <w:rPr>
          <w:rFonts w:asciiTheme="majorHAnsi" w:hAnsiTheme="majorHAnsi" w:cstheme="majorHAnsi"/>
          <w:b/>
          <w:bCs/>
          <w:szCs w:val="22"/>
        </w:rPr>
        <w:t xml:space="preserve">Egenkontrol – Temperaturmåling af køleskabe, frysere osv. </w:t>
      </w:r>
    </w:p>
    <w:p w14:paraId="785CE9C6" w14:textId="3B973F31" w:rsidR="00141C9F" w:rsidRDefault="00141C9F" w:rsidP="00E162AA">
      <w:pPr>
        <w:spacing w:line="360" w:lineRule="auto"/>
        <w:rPr>
          <w:rFonts w:asciiTheme="majorHAnsi" w:hAnsiTheme="majorHAnsi" w:cstheme="majorHAnsi"/>
          <w:szCs w:val="22"/>
        </w:rPr>
      </w:pPr>
      <w:r>
        <w:rPr>
          <w:rFonts w:asciiTheme="majorHAnsi" w:hAnsiTheme="majorHAnsi" w:cstheme="majorHAnsi"/>
          <w:noProof/>
          <w:szCs w:val="22"/>
        </w:rPr>
        <w:drawing>
          <wp:inline distT="0" distB="0" distL="0" distR="0" wp14:anchorId="34600056" wp14:editId="10CFBC6E">
            <wp:extent cx="4114800" cy="2402531"/>
            <wp:effectExtent l="0" t="0" r="0" b="0"/>
            <wp:docPr id="3" name="Billede 3"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tekst&#10;&#10;Automatisk genereret beskrivelse"/>
                    <pic:cNvPicPr/>
                  </pic:nvPicPr>
                  <pic:blipFill>
                    <a:blip r:embed="rId9"/>
                    <a:stretch>
                      <a:fillRect/>
                    </a:stretch>
                  </pic:blipFill>
                  <pic:spPr>
                    <a:xfrm>
                      <a:off x="0" y="0"/>
                      <a:ext cx="4121917" cy="2406687"/>
                    </a:xfrm>
                    <a:prstGeom prst="rect">
                      <a:avLst/>
                    </a:prstGeom>
                  </pic:spPr>
                </pic:pic>
              </a:graphicData>
            </a:graphic>
          </wp:inline>
        </w:drawing>
      </w:r>
    </w:p>
    <w:p w14:paraId="6394D402" w14:textId="77777777" w:rsidR="00BB7D3C" w:rsidRDefault="00BB7D3C">
      <w:pPr>
        <w:spacing w:after="0" w:line="240" w:lineRule="auto"/>
        <w:rPr>
          <w:rFonts w:asciiTheme="majorHAnsi" w:hAnsiTheme="majorHAnsi" w:cstheme="majorHAnsi"/>
          <w:szCs w:val="22"/>
        </w:rPr>
      </w:pPr>
      <w:r>
        <w:rPr>
          <w:rFonts w:asciiTheme="majorHAnsi" w:hAnsiTheme="majorHAnsi" w:cstheme="majorHAnsi"/>
          <w:szCs w:val="22"/>
        </w:rPr>
        <w:br w:type="page"/>
      </w:r>
    </w:p>
    <w:p w14:paraId="2013E108" w14:textId="77777777" w:rsidR="00BB7D3C" w:rsidRDefault="00BB7D3C" w:rsidP="00E162AA">
      <w:pPr>
        <w:spacing w:line="360" w:lineRule="auto"/>
        <w:rPr>
          <w:rFonts w:asciiTheme="majorHAnsi" w:hAnsiTheme="majorHAnsi" w:cstheme="majorHAnsi"/>
          <w:szCs w:val="22"/>
        </w:rPr>
      </w:pPr>
    </w:p>
    <w:p w14:paraId="6EF47E6A" w14:textId="0356C49C" w:rsidR="00621E63" w:rsidRPr="00BB7D3C" w:rsidRDefault="00621E63" w:rsidP="00E162AA">
      <w:pPr>
        <w:spacing w:line="360" w:lineRule="auto"/>
        <w:rPr>
          <w:rFonts w:asciiTheme="majorHAnsi" w:hAnsiTheme="majorHAnsi" w:cstheme="majorHAnsi"/>
          <w:b/>
          <w:bCs/>
          <w:szCs w:val="22"/>
        </w:rPr>
      </w:pPr>
      <w:r w:rsidRPr="00BB7D3C">
        <w:rPr>
          <w:rFonts w:asciiTheme="majorHAnsi" w:hAnsiTheme="majorHAnsi" w:cstheme="majorHAnsi"/>
          <w:b/>
          <w:bCs/>
          <w:szCs w:val="22"/>
        </w:rPr>
        <w:t xml:space="preserve">Egenkontrol </w:t>
      </w:r>
      <w:r w:rsidR="00BB7D3C" w:rsidRPr="00BB7D3C">
        <w:rPr>
          <w:rFonts w:asciiTheme="majorHAnsi" w:hAnsiTheme="majorHAnsi" w:cstheme="majorHAnsi"/>
          <w:b/>
          <w:bCs/>
          <w:szCs w:val="22"/>
        </w:rPr>
        <w:t>–</w:t>
      </w:r>
      <w:r w:rsidRPr="00BB7D3C">
        <w:rPr>
          <w:rFonts w:asciiTheme="majorHAnsi" w:hAnsiTheme="majorHAnsi" w:cstheme="majorHAnsi"/>
          <w:b/>
          <w:bCs/>
          <w:szCs w:val="22"/>
        </w:rPr>
        <w:t xml:space="preserve"> Varemodtagelse</w:t>
      </w:r>
    </w:p>
    <w:p w14:paraId="3A949D51" w14:textId="3D35DD40" w:rsidR="00BB7D3C" w:rsidRPr="00E162AA" w:rsidRDefault="00BB7D3C" w:rsidP="00E162AA">
      <w:pPr>
        <w:spacing w:line="360" w:lineRule="auto"/>
        <w:rPr>
          <w:rFonts w:asciiTheme="majorHAnsi" w:hAnsiTheme="majorHAnsi" w:cstheme="majorHAnsi"/>
          <w:szCs w:val="22"/>
        </w:rPr>
      </w:pPr>
      <w:r>
        <w:rPr>
          <w:rFonts w:asciiTheme="majorHAnsi" w:hAnsiTheme="majorHAnsi" w:cstheme="majorHAnsi"/>
          <w:noProof/>
          <w:szCs w:val="22"/>
        </w:rPr>
        <w:drawing>
          <wp:inline distT="0" distB="0" distL="0" distR="0" wp14:anchorId="5675C0AF" wp14:editId="0DBC17ED">
            <wp:extent cx="4581525" cy="2254819"/>
            <wp:effectExtent l="0" t="0" r="0" b="0"/>
            <wp:docPr id="4" name="Billede 4"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Et billede, der indeholder tekst&#10;&#10;Automatisk genereret beskrivelse"/>
                    <pic:cNvPicPr/>
                  </pic:nvPicPr>
                  <pic:blipFill>
                    <a:blip r:embed="rId10"/>
                    <a:stretch>
                      <a:fillRect/>
                    </a:stretch>
                  </pic:blipFill>
                  <pic:spPr>
                    <a:xfrm>
                      <a:off x="0" y="0"/>
                      <a:ext cx="4589945" cy="2258963"/>
                    </a:xfrm>
                    <a:prstGeom prst="rect">
                      <a:avLst/>
                    </a:prstGeom>
                  </pic:spPr>
                </pic:pic>
              </a:graphicData>
            </a:graphic>
          </wp:inline>
        </w:drawing>
      </w:r>
    </w:p>
    <w:p w14:paraId="5A308D44" w14:textId="6C97DBC1" w:rsidR="00E465B9" w:rsidRPr="00E162AA" w:rsidRDefault="00E465B9" w:rsidP="00E162AA">
      <w:pPr>
        <w:spacing w:line="360" w:lineRule="auto"/>
        <w:rPr>
          <w:rFonts w:asciiTheme="majorHAnsi" w:hAnsiTheme="majorHAnsi" w:cstheme="majorHAnsi"/>
          <w:szCs w:val="22"/>
        </w:rPr>
      </w:pPr>
      <w:r w:rsidRPr="00E162AA">
        <w:rPr>
          <w:rFonts w:asciiTheme="majorHAnsi" w:hAnsiTheme="majorHAnsi" w:cstheme="majorHAnsi"/>
          <w:szCs w:val="22"/>
        </w:rPr>
        <w:t xml:space="preserve">I eksemplet står der f.eks. Køleskab køkken, Køleskab bryggers osv. Dette er for at synliggøre at der ofte findes mere end et køleskab hvor der skal udføres Egenkontrol. Vi anbefaler at der anvendes den betegnelse i </w:t>
      </w:r>
      <w:r w:rsidR="0091645A" w:rsidRPr="00E162AA">
        <w:rPr>
          <w:rFonts w:asciiTheme="majorHAnsi" w:hAnsiTheme="majorHAnsi" w:cstheme="majorHAnsi"/>
          <w:szCs w:val="22"/>
        </w:rPr>
        <w:t>Skemaer</w:t>
      </w:r>
      <w:r w:rsidRPr="00E162AA">
        <w:rPr>
          <w:rFonts w:asciiTheme="majorHAnsi" w:hAnsiTheme="majorHAnsi" w:cstheme="majorHAnsi"/>
          <w:szCs w:val="22"/>
        </w:rPr>
        <w:t xml:space="preserve"> som også anvendes i daglig tale. F.eks. kan det også hedde ”Køleskab 1”, ”Køleskab 2” osv. </w:t>
      </w:r>
    </w:p>
    <w:p w14:paraId="1D3D2507" w14:textId="5DDE4BCB" w:rsidR="00E465B9" w:rsidRPr="00E162AA" w:rsidRDefault="00E465B9" w:rsidP="00E162AA">
      <w:pPr>
        <w:spacing w:line="360" w:lineRule="auto"/>
        <w:rPr>
          <w:rFonts w:asciiTheme="majorHAnsi" w:hAnsiTheme="majorHAnsi" w:cstheme="majorHAnsi"/>
          <w:szCs w:val="22"/>
        </w:rPr>
      </w:pPr>
      <w:r w:rsidRPr="00E162AA">
        <w:rPr>
          <w:rFonts w:asciiTheme="majorHAnsi" w:hAnsiTheme="majorHAnsi" w:cstheme="majorHAnsi"/>
          <w:szCs w:val="22"/>
        </w:rPr>
        <w:t xml:space="preserve">Det afgørende er, at medarbejderne ved hvilket køleskab der er tale om. </w:t>
      </w:r>
    </w:p>
    <w:p w14:paraId="2C00A6EF" w14:textId="77777777" w:rsidR="00F602D7" w:rsidRDefault="00F602D7">
      <w:pPr>
        <w:spacing w:after="0" w:line="240" w:lineRule="auto"/>
        <w:rPr>
          <w:rFonts w:asciiTheme="majorHAnsi" w:eastAsiaTheme="majorEastAsia" w:hAnsiTheme="majorHAnsi" w:cstheme="majorHAnsi"/>
          <w:b/>
          <w:bCs/>
          <w:color w:val="345A8A" w:themeColor="accent1" w:themeShade="B5"/>
          <w:sz w:val="28"/>
          <w:szCs w:val="28"/>
        </w:rPr>
      </w:pPr>
      <w:r>
        <w:rPr>
          <w:rFonts w:cstheme="majorHAnsi"/>
          <w:sz w:val="28"/>
          <w:szCs w:val="28"/>
        </w:rPr>
        <w:br w:type="page"/>
      </w:r>
    </w:p>
    <w:p w14:paraId="518EA1D2" w14:textId="77777777" w:rsidR="00303301" w:rsidRDefault="00303301" w:rsidP="00E162AA">
      <w:pPr>
        <w:pStyle w:val="Overskrift1"/>
        <w:spacing w:line="360" w:lineRule="auto"/>
        <w:rPr>
          <w:rFonts w:cstheme="majorHAnsi"/>
          <w:sz w:val="28"/>
          <w:szCs w:val="28"/>
        </w:rPr>
      </w:pPr>
    </w:p>
    <w:p w14:paraId="4C9CF3BB" w14:textId="5B406C7B" w:rsidR="00064178" w:rsidRPr="00FC16CC" w:rsidRDefault="00064178" w:rsidP="00E162AA">
      <w:pPr>
        <w:pStyle w:val="Overskrift1"/>
        <w:spacing w:line="360" w:lineRule="auto"/>
        <w:rPr>
          <w:rFonts w:cstheme="majorHAnsi"/>
          <w:b w:val="0"/>
          <w:bCs w:val="0"/>
          <w:sz w:val="28"/>
          <w:szCs w:val="28"/>
        </w:rPr>
      </w:pPr>
      <w:r w:rsidRPr="00FC16CC">
        <w:rPr>
          <w:rFonts w:cstheme="majorHAnsi"/>
          <w:b w:val="0"/>
          <w:bCs w:val="0"/>
          <w:sz w:val="28"/>
          <w:szCs w:val="28"/>
        </w:rPr>
        <w:t xml:space="preserve">Rapport når fødevarestyrelsen kommer: </w:t>
      </w:r>
    </w:p>
    <w:p w14:paraId="2C39CBF2" w14:textId="5BC7D70A" w:rsidR="00064178" w:rsidRPr="00E72F61" w:rsidRDefault="00064178" w:rsidP="00E72F61">
      <w:pPr>
        <w:spacing w:line="360" w:lineRule="auto"/>
        <w:rPr>
          <w:rFonts w:asciiTheme="majorHAnsi" w:hAnsiTheme="majorHAnsi" w:cstheme="majorHAnsi"/>
        </w:rPr>
      </w:pPr>
      <w:r w:rsidRPr="00E72F61">
        <w:rPr>
          <w:rFonts w:asciiTheme="majorHAnsi" w:hAnsiTheme="majorHAnsi" w:cstheme="majorHAnsi"/>
        </w:rPr>
        <w:t>Følgende gøres når fødevarestyrelsen kommer: (kan også ses under beskrivelsen under Planer)</w:t>
      </w:r>
    </w:p>
    <w:p w14:paraId="794DBBA1" w14:textId="77777777" w:rsidR="00E72F61" w:rsidRPr="00E72F61" w:rsidRDefault="00E72F61" w:rsidP="00E72F61">
      <w:pPr>
        <w:numPr>
          <w:ilvl w:val="0"/>
          <w:numId w:val="17"/>
        </w:numPr>
        <w:shd w:val="clear" w:color="auto" w:fill="FFFFFF"/>
        <w:spacing w:before="100" w:beforeAutospacing="1" w:after="100" w:afterAutospacing="1" w:line="360" w:lineRule="auto"/>
        <w:ind w:left="1020"/>
        <w:rPr>
          <w:rFonts w:asciiTheme="majorHAnsi" w:eastAsia="Times New Roman" w:hAnsiTheme="majorHAnsi" w:cstheme="majorHAnsi"/>
          <w:color w:val="333333"/>
          <w:szCs w:val="22"/>
          <w:lang w:eastAsia="en-DK"/>
        </w:rPr>
      </w:pPr>
      <w:r w:rsidRPr="00E72F61">
        <w:rPr>
          <w:rFonts w:asciiTheme="majorHAnsi" w:eastAsia="Times New Roman" w:hAnsiTheme="majorHAnsi" w:cstheme="majorHAnsi"/>
          <w:color w:val="000000"/>
          <w:szCs w:val="22"/>
          <w:lang w:eastAsia="en-DK"/>
        </w:rPr>
        <w:t>Log ind i Sekoia administrationen </w:t>
      </w:r>
    </w:p>
    <w:p w14:paraId="36240833" w14:textId="77777777" w:rsidR="00E72F61" w:rsidRPr="00E72F61" w:rsidRDefault="00E72F61" w:rsidP="00E72F61">
      <w:pPr>
        <w:numPr>
          <w:ilvl w:val="0"/>
          <w:numId w:val="17"/>
        </w:numPr>
        <w:shd w:val="clear" w:color="auto" w:fill="FFFFFF"/>
        <w:spacing w:before="100" w:beforeAutospacing="1" w:after="100" w:afterAutospacing="1" w:line="360" w:lineRule="auto"/>
        <w:ind w:left="1020"/>
        <w:rPr>
          <w:rFonts w:asciiTheme="majorHAnsi" w:eastAsia="Times New Roman" w:hAnsiTheme="majorHAnsi" w:cstheme="majorHAnsi"/>
          <w:color w:val="333333"/>
          <w:szCs w:val="22"/>
          <w:lang w:eastAsia="en-DK"/>
        </w:rPr>
      </w:pPr>
      <w:r w:rsidRPr="00E72F61">
        <w:rPr>
          <w:rFonts w:asciiTheme="majorHAnsi" w:eastAsia="Times New Roman" w:hAnsiTheme="majorHAnsi" w:cstheme="majorHAnsi"/>
          <w:color w:val="000000"/>
          <w:szCs w:val="22"/>
          <w:lang w:eastAsia="en-DK"/>
        </w:rPr>
        <w:t>Vælg fællesskærmens profil under "Borgere"</w:t>
      </w:r>
    </w:p>
    <w:p w14:paraId="1F5B57FC" w14:textId="77777777" w:rsidR="00E72F61" w:rsidRPr="00E72F61" w:rsidRDefault="00E72F61" w:rsidP="00E72F61">
      <w:pPr>
        <w:numPr>
          <w:ilvl w:val="0"/>
          <w:numId w:val="17"/>
        </w:numPr>
        <w:shd w:val="clear" w:color="auto" w:fill="FFFFFF"/>
        <w:spacing w:before="100" w:beforeAutospacing="1" w:after="100" w:afterAutospacing="1" w:line="360" w:lineRule="auto"/>
        <w:ind w:left="1020"/>
        <w:rPr>
          <w:rFonts w:asciiTheme="majorHAnsi" w:eastAsia="Times New Roman" w:hAnsiTheme="majorHAnsi" w:cstheme="majorHAnsi"/>
          <w:color w:val="333333"/>
          <w:szCs w:val="22"/>
          <w:lang w:eastAsia="en-DK"/>
        </w:rPr>
      </w:pPr>
      <w:r w:rsidRPr="00E72F61">
        <w:rPr>
          <w:rFonts w:asciiTheme="majorHAnsi" w:eastAsia="Times New Roman" w:hAnsiTheme="majorHAnsi" w:cstheme="majorHAnsi"/>
          <w:color w:val="000000"/>
          <w:szCs w:val="22"/>
          <w:lang w:eastAsia="en-DK"/>
        </w:rPr>
        <w:t>Vælg "Planer"</w:t>
      </w:r>
    </w:p>
    <w:p w14:paraId="0E4B0EA7" w14:textId="77777777" w:rsidR="00E72F61" w:rsidRPr="00E72F61" w:rsidRDefault="00E72F61" w:rsidP="00E72F61">
      <w:pPr>
        <w:numPr>
          <w:ilvl w:val="0"/>
          <w:numId w:val="17"/>
        </w:numPr>
        <w:shd w:val="clear" w:color="auto" w:fill="FFFFFF"/>
        <w:spacing w:before="100" w:beforeAutospacing="1" w:after="100" w:afterAutospacing="1" w:line="360" w:lineRule="auto"/>
        <w:ind w:left="1020"/>
        <w:rPr>
          <w:rFonts w:asciiTheme="majorHAnsi" w:eastAsia="Times New Roman" w:hAnsiTheme="majorHAnsi" w:cstheme="majorHAnsi"/>
          <w:color w:val="333333"/>
          <w:szCs w:val="22"/>
          <w:lang w:eastAsia="en-DK"/>
        </w:rPr>
      </w:pPr>
      <w:r w:rsidRPr="00E72F61">
        <w:rPr>
          <w:rFonts w:asciiTheme="majorHAnsi" w:eastAsia="Times New Roman" w:hAnsiTheme="majorHAnsi" w:cstheme="majorHAnsi"/>
          <w:color w:val="000000"/>
          <w:szCs w:val="22"/>
          <w:lang w:eastAsia="en-DK"/>
        </w:rPr>
        <w:t>Tryk på Egenkontrol-planen</w:t>
      </w:r>
    </w:p>
    <w:p w14:paraId="707DE7AB" w14:textId="77777777" w:rsidR="00E72F61" w:rsidRPr="00E72F61" w:rsidRDefault="00E72F61" w:rsidP="00E72F61">
      <w:pPr>
        <w:numPr>
          <w:ilvl w:val="0"/>
          <w:numId w:val="17"/>
        </w:numPr>
        <w:shd w:val="clear" w:color="auto" w:fill="FFFFFF"/>
        <w:spacing w:before="100" w:beforeAutospacing="1" w:after="100" w:afterAutospacing="1" w:line="360" w:lineRule="auto"/>
        <w:ind w:left="1020"/>
        <w:rPr>
          <w:rFonts w:asciiTheme="majorHAnsi" w:eastAsia="Times New Roman" w:hAnsiTheme="majorHAnsi" w:cstheme="majorHAnsi"/>
          <w:color w:val="333333"/>
          <w:szCs w:val="22"/>
          <w:lang w:eastAsia="en-DK"/>
        </w:rPr>
      </w:pPr>
      <w:r w:rsidRPr="00E72F61">
        <w:rPr>
          <w:rFonts w:asciiTheme="majorHAnsi" w:eastAsia="Times New Roman" w:hAnsiTheme="majorHAnsi" w:cstheme="majorHAnsi"/>
          <w:color w:val="000000"/>
          <w:szCs w:val="22"/>
          <w:lang w:eastAsia="en-DK"/>
        </w:rPr>
        <w:t>Tryk på "Rapport" øverst i højre hjørne på planen</w:t>
      </w:r>
    </w:p>
    <w:p w14:paraId="292D8482" w14:textId="77777777" w:rsidR="00E72F61" w:rsidRPr="00E72F61" w:rsidRDefault="00E72F61" w:rsidP="00E72F61">
      <w:pPr>
        <w:numPr>
          <w:ilvl w:val="0"/>
          <w:numId w:val="17"/>
        </w:numPr>
        <w:shd w:val="clear" w:color="auto" w:fill="FFFFFF"/>
        <w:spacing w:before="100" w:beforeAutospacing="1" w:after="100" w:afterAutospacing="1" w:line="360" w:lineRule="auto"/>
        <w:ind w:left="1020"/>
        <w:rPr>
          <w:rFonts w:asciiTheme="majorHAnsi" w:eastAsia="Times New Roman" w:hAnsiTheme="majorHAnsi" w:cstheme="majorHAnsi"/>
          <w:color w:val="333333"/>
          <w:szCs w:val="22"/>
          <w:lang w:eastAsia="en-DK"/>
        </w:rPr>
      </w:pPr>
      <w:r w:rsidRPr="00E72F61">
        <w:rPr>
          <w:rFonts w:asciiTheme="majorHAnsi" w:eastAsia="Times New Roman" w:hAnsiTheme="majorHAnsi" w:cstheme="majorHAnsi"/>
          <w:color w:val="000000"/>
          <w:szCs w:val="22"/>
          <w:lang w:eastAsia="en-DK"/>
        </w:rPr>
        <w:t>Vælg den tidsperiode du ønsker at hente rapport for</w:t>
      </w:r>
    </w:p>
    <w:p w14:paraId="52412C98" w14:textId="77777777" w:rsidR="00E72F61" w:rsidRPr="00E72F61" w:rsidRDefault="00E72F61" w:rsidP="00E72F61">
      <w:pPr>
        <w:numPr>
          <w:ilvl w:val="0"/>
          <w:numId w:val="17"/>
        </w:numPr>
        <w:shd w:val="clear" w:color="auto" w:fill="FFFFFF"/>
        <w:spacing w:before="100" w:beforeAutospacing="1" w:after="100" w:afterAutospacing="1" w:line="360" w:lineRule="auto"/>
        <w:ind w:left="1020"/>
        <w:rPr>
          <w:rFonts w:asciiTheme="majorHAnsi" w:eastAsia="Times New Roman" w:hAnsiTheme="majorHAnsi" w:cstheme="majorHAnsi"/>
          <w:color w:val="333333"/>
          <w:szCs w:val="22"/>
          <w:lang w:eastAsia="en-DK"/>
        </w:rPr>
      </w:pPr>
      <w:r w:rsidRPr="00E72F61">
        <w:rPr>
          <w:rFonts w:asciiTheme="majorHAnsi" w:eastAsia="Times New Roman" w:hAnsiTheme="majorHAnsi" w:cstheme="majorHAnsi"/>
          <w:color w:val="000000"/>
          <w:szCs w:val="22"/>
          <w:lang w:eastAsia="en-DK"/>
        </w:rPr>
        <w:t>Du får nu vist rapport for de Opgaver og Skemaer der er koblet til Egenkontrol-planen</w:t>
      </w:r>
    </w:p>
    <w:p w14:paraId="7DFD311B" w14:textId="77777777" w:rsidR="00064178" w:rsidRPr="00E162AA" w:rsidRDefault="00064178" w:rsidP="00E162AA">
      <w:pPr>
        <w:spacing w:line="360" w:lineRule="auto"/>
        <w:rPr>
          <w:rFonts w:asciiTheme="majorHAnsi" w:hAnsiTheme="majorHAnsi" w:cstheme="majorHAnsi"/>
          <w:szCs w:val="22"/>
        </w:rPr>
      </w:pPr>
      <w:r w:rsidRPr="00E162AA">
        <w:rPr>
          <w:rFonts w:asciiTheme="majorHAnsi" w:hAnsiTheme="majorHAnsi" w:cstheme="majorHAnsi"/>
          <w:szCs w:val="22"/>
        </w:rPr>
        <w:t xml:space="preserve">Alle medarbejdere kan trække denne rapport. Rapporten vil vise behandlingen af de opgaver der er koblet til planen, samt de hændelsesregistreringer der er lavet for den valgte periode. </w:t>
      </w:r>
    </w:p>
    <w:p w14:paraId="1C918F00" w14:textId="77777777" w:rsidR="00064178" w:rsidRPr="00E162AA" w:rsidRDefault="00064178" w:rsidP="00E162AA">
      <w:pPr>
        <w:spacing w:line="360" w:lineRule="auto"/>
        <w:rPr>
          <w:rFonts w:asciiTheme="majorHAnsi" w:hAnsiTheme="majorHAnsi" w:cstheme="majorHAnsi"/>
        </w:rPr>
      </w:pPr>
    </w:p>
    <w:p w14:paraId="1906A37F" w14:textId="2EBAF683" w:rsidR="00E8154A" w:rsidRPr="00E162AA" w:rsidRDefault="00E8154A" w:rsidP="00E162AA">
      <w:pPr>
        <w:spacing w:line="360" w:lineRule="auto"/>
        <w:rPr>
          <w:rFonts w:asciiTheme="majorHAnsi" w:hAnsiTheme="majorHAnsi" w:cstheme="majorHAnsi"/>
          <w:szCs w:val="22"/>
        </w:rPr>
      </w:pPr>
    </w:p>
    <w:p w14:paraId="558FBBFB" w14:textId="77777777" w:rsidR="00E8154A" w:rsidRPr="00E162AA" w:rsidRDefault="00E8154A" w:rsidP="00E162AA">
      <w:pPr>
        <w:spacing w:line="360" w:lineRule="auto"/>
        <w:rPr>
          <w:rFonts w:asciiTheme="majorHAnsi" w:hAnsiTheme="majorHAnsi" w:cstheme="majorHAnsi"/>
          <w:szCs w:val="22"/>
        </w:rPr>
      </w:pPr>
    </w:p>
    <w:p w14:paraId="3B5616DB" w14:textId="70B7B336" w:rsidR="00E465B9" w:rsidRPr="00E162AA" w:rsidRDefault="00E465B9" w:rsidP="00E162AA">
      <w:pPr>
        <w:spacing w:line="360" w:lineRule="auto"/>
        <w:rPr>
          <w:rFonts w:asciiTheme="majorHAnsi" w:hAnsiTheme="majorHAnsi" w:cstheme="majorHAnsi"/>
          <w:szCs w:val="22"/>
        </w:rPr>
      </w:pPr>
    </w:p>
    <w:p w14:paraId="52630EC9" w14:textId="77777777" w:rsidR="00E465B9" w:rsidRPr="00E162AA" w:rsidRDefault="00E465B9" w:rsidP="00E162AA">
      <w:pPr>
        <w:spacing w:line="360" w:lineRule="auto"/>
        <w:rPr>
          <w:rFonts w:asciiTheme="majorHAnsi" w:hAnsiTheme="majorHAnsi" w:cstheme="majorHAnsi"/>
          <w:szCs w:val="22"/>
        </w:rPr>
      </w:pPr>
    </w:p>
    <w:p w14:paraId="4C431989" w14:textId="45377CFA" w:rsidR="000F1CED" w:rsidRPr="00E162AA" w:rsidRDefault="000F1CED" w:rsidP="00E162AA">
      <w:pPr>
        <w:spacing w:line="360" w:lineRule="auto"/>
        <w:rPr>
          <w:rFonts w:asciiTheme="majorHAnsi" w:hAnsiTheme="majorHAnsi" w:cstheme="majorHAnsi"/>
          <w:szCs w:val="22"/>
        </w:rPr>
      </w:pPr>
    </w:p>
    <w:sectPr w:rsidR="000F1CED" w:rsidRPr="00E162AA" w:rsidSect="00F87D45">
      <w:headerReference w:type="default" r:id="rId11"/>
      <w:footerReference w:type="default" r:id="rId12"/>
      <w:pgSz w:w="12240" w:h="15840"/>
      <w:pgMar w:top="1440" w:right="2601"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37318D" w14:textId="77777777" w:rsidR="00BA553F" w:rsidRDefault="00BA553F" w:rsidP="00D62478">
      <w:r>
        <w:separator/>
      </w:r>
    </w:p>
  </w:endnote>
  <w:endnote w:type="continuationSeparator" w:id="0">
    <w:p w14:paraId="24428782" w14:textId="77777777" w:rsidR="00BA553F" w:rsidRDefault="00BA553F" w:rsidP="00D62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8918661"/>
      <w:docPartObj>
        <w:docPartGallery w:val="Page Numbers (Bottom of Page)"/>
        <w:docPartUnique/>
      </w:docPartObj>
    </w:sdtPr>
    <w:sdtEndPr/>
    <w:sdtContent>
      <w:p w14:paraId="4A0DE467" w14:textId="2B2FAA7A" w:rsidR="00C969A2" w:rsidRDefault="00C969A2">
        <w:pPr>
          <w:pStyle w:val="Sidefod"/>
          <w:jc w:val="right"/>
        </w:pPr>
        <w:r>
          <w:fldChar w:fldCharType="begin"/>
        </w:r>
        <w:r>
          <w:instrText>PAGE   \* MERGEFORMAT</w:instrText>
        </w:r>
        <w:r>
          <w:fldChar w:fldCharType="separate"/>
        </w:r>
        <w:r>
          <w:t>2</w:t>
        </w:r>
        <w:r>
          <w:fldChar w:fldCharType="end"/>
        </w:r>
      </w:p>
    </w:sdtContent>
  </w:sdt>
  <w:p w14:paraId="0B753285" w14:textId="15CBE49C" w:rsidR="003E25A3" w:rsidRDefault="003E25A3" w:rsidP="00D62478">
    <w:pPr>
      <w:pStyle w:val="Sidefod"/>
      <w:tabs>
        <w:tab w:val="clear" w:pos="4153"/>
        <w:tab w:val="clear" w:pos="8306"/>
        <w:tab w:val="left" w:pos="491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E4D0F" w14:textId="77777777" w:rsidR="00BA553F" w:rsidRDefault="00BA553F" w:rsidP="00D62478">
      <w:r>
        <w:separator/>
      </w:r>
    </w:p>
  </w:footnote>
  <w:footnote w:type="continuationSeparator" w:id="0">
    <w:p w14:paraId="209CC044" w14:textId="77777777" w:rsidR="00BA553F" w:rsidRDefault="00BA553F" w:rsidP="00D62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1A6D3" w14:textId="77777777" w:rsidR="003E25A3" w:rsidRDefault="003E25A3">
    <w:pPr>
      <w:pStyle w:val="Sidehoved"/>
    </w:pPr>
    <w:r>
      <w:rPr>
        <w:noProof/>
        <w:lang w:eastAsia="da-DK"/>
      </w:rPr>
      <w:drawing>
        <wp:anchor distT="0" distB="0" distL="114300" distR="114300" simplePos="0" relativeHeight="251659264" behindDoc="0" locked="0" layoutInCell="1" allowOverlap="1" wp14:anchorId="4DE9D4A3" wp14:editId="2436C425">
          <wp:simplePos x="0" y="0"/>
          <wp:positionH relativeFrom="margin">
            <wp:align>right</wp:align>
          </wp:positionH>
          <wp:positionV relativeFrom="paragraph">
            <wp:posOffset>132619</wp:posOffset>
          </wp:positionV>
          <wp:extent cx="1097915" cy="317762"/>
          <wp:effectExtent l="0" t="0" r="6985" b="6350"/>
          <wp:wrapNone/>
          <wp:docPr id="9" name="Picture 9" descr="Martins harddisk:Users:mrk:Desktop:Sekoia_Logo_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tins harddisk:Users:mrk:Desktop:Sekoia_Logo_4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915" cy="317762"/>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E85B6E"/>
    <w:multiLevelType w:val="hybridMultilevel"/>
    <w:tmpl w:val="C3B0B4F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65F48C2"/>
    <w:multiLevelType w:val="hybridMultilevel"/>
    <w:tmpl w:val="0ED0C6DC"/>
    <w:lvl w:ilvl="0" w:tplc="70B66B5C">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FE05F8F"/>
    <w:multiLevelType w:val="multilevel"/>
    <w:tmpl w:val="750A6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5068FE"/>
    <w:multiLevelType w:val="hybridMultilevel"/>
    <w:tmpl w:val="713439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C111587"/>
    <w:multiLevelType w:val="hybridMultilevel"/>
    <w:tmpl w:val="2864F5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D5A5776"/>
    <w:multiLevelType w:val="hybridMultilevel"/>
    <w:tmpl w:val="285E0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0F4CCC"/>
    <w:multiLevelType w:val="hybridMultilevel"/>
    <w:tmpl w:val="F2F68DB0"/>
    <w:lvl w:ilvl="0" w:tplc="6B200158">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06F1DED"/>
    <w:multiLevelType w:val="hybridMultilevel"/>
    <w:tmpl w:val="8F703C7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8D00F94"/>
    <w:multiLevelType w:val="multilevel"/>
    <w:tmpl w:val="A1C2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63040A"/>
    <w:multiLevelType w:val="hybridMultilevel"/>
    <w:tmpl w:val="5948A3C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C370F06"/>
    <w:multiLevelType w:val="hybridMultilevel"/>
    <w:tmpl w:val="85FA5B1A"/>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1" w15:restartNumberingAfterBreak="0">
    <w:nsid w:val="50D55199"/>
    <w:multiLevelType w:val="hybridMultilevel"/>
    <w:tmpl w:val="54689A6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1817FA5"/>
    <w:multiLevelType w:val="hybridMultilevel"/>
    <w:tmpl w:val="49CEDE6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54EF18CF"/>
    <w:multiLevelType w:val="hybridMultilevel"/>
    <w:tmpl w:val="FC247A2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E082D16"/>
    <w:multiLevelType w:val="hybridMultilevel"/>
    <w:tmpl w:val="E42299C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644921D8"/>
    <w:multiLevelType w:val="hybridMultilevel"/>
    <w:tmpl w:val="9E443E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B6C4B8F"/>
    <w:multiLevelType w:val="hybridMultilevel"/>
    <w:tmpl w:val="D0C833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0"/>
  </w:num>
  <w:num w:numId="4">
    <w:abstractNumId w:val="3"/>
  </w:num>
  <w:num w:numId="5">
    <w:abstractNumId w:val="6"/>
  </w:num>
  <w:num w:numId="6">
    <w:abstractNumId w:val="0"/>
  </w:num>
  <w:num w:numId="7">
    <w:abstractNumId w:val="12"/>
  </w:num>
  <w:num w:numId="8">
    <w:abstractNumId w:val="7"/>
  </w:num>
  <w:num w:numId="9">
    <w:abstractNumId w:val="4"/>
  </w:num>
  <w:num w:numId="10">
    <w:abstractNumId w:val="14"/>
  </w:num>
  <w:num w:numId="11">
    <w:abstractNumId w:val="9"/>
  </w:num>
  <w:num w:numId="12">
    <w:abstractNumId w:val="13"/>
  </w:num>
  <w:num w:numId="13">
    <w:abstractNumId w:val="16"/>
  </w:num>
  <w:num w:numId="14">
    <w:abstractNumId w:val="1"/>
  </w:num>
  <w:num w:numId="15">
    <w:abstractNumId w:val="15"/>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478"/>
    <w:rsid w:val="000106C6"/>
    <w:rsid w:val="00051072"/>
    <w:rsid w:val="00056D79"/>
    <w:rsid w:val="000620D7"/>
    <w:rsid w:val="000634F9"/>
    <w:rsid w:val="00064178"/>
    <w:rsid w:val="000D6AF8"/>
    <w:rsid w:val="000F1CED"/>
    <w:rsid w:val="000F6CEC"/>
    <w:rsid w:val="00124519"/>
    <w:rsid w:val="00125F45"/>
    <w:rsid w:val="00141C9F"/>
    <w:rsid w:val="00175AED"/>
    <w:rsid w:val="0017783A"/>
    <w:rsid w:val="0019728A"/>
    <w:rsid w:val="0020645D"/>
    <w:rsid w:val="0024520A"/>
    <w:rsid w:val="002506B6"/>
    <w:rsid w:val="002D68E1"/>
    <w:rsid w:val="00303301"/>
    <w:rsid w:val="00327961"/>
    <w:rsid w:val="003C2E42"/>
    <w:rsid w:val="003E25A3"/>
    <w:rsid w:val="004059D3"/>
    <w:rsid w:val="00406C84"/>
    <w:rsid w:val="00415998"/>
    <w:rsid w:val="0044694C"/>
    <w:rsid w:val="00453065"/>
    <w:rsid w:val="004538E5"/>
    <w:rsid w:val="004608EE"/>
    <w:rsid w:val="004830F6"/>
    <w:rsid w:val="004949A1"/>
    <w:rsid w:val="00497C95"/>
    <w:rsid w:val="004D0D96"/>
    <w:rsid w:val="004F2E75"/>
    <w:rsid w:val="004F7969"/>
    <w:rsid w:val="00532E46"/>
    <w:rsid w:val="0056284D"/>
    <w:rsid w:val="00576B06"/>
    <w:rsid w:val="00592ADB"/>
    <w:rsid w:val="005E07F6"/>
    <w:rsid w:val="005F21BE"/>
    <w:rsid w:val="005F3352"/>
    <w:rsid w:val="00621E63"/>
    <w:rsid w:val="00623248"/>
    <w:rsid w:val="00664D33"/>
    <w:rsid w:val="00667220"/>
    <w:rsid w:val="00676D2B"/>
    <w:rsid w:val="0068543A"/>
    <w:rsid w:val="006D1952"/>
    <w:rsid w:val="00702879"/>
    <w:rsid w:val="00730A55"/>
    <w:rsid w:val="00735C77"/>
    <w:rsid w:val="00741AEF"/>
    <w:rsid w:val="0074554E"/>
    <w:rsid w:val="0076442F"/>
    <w:rsid w:val="007A22F2"/>
    <w:rsid w:val="007C462F"/>
    <w:rsid w:val="00834A97"/>
    <w:rsid w:val="008571D4"/>
    <w:rsid w:val="00870F10"/>
    <w:rsid w:val="00893B7D"/>
    <w:rsid w:val="008D2F7D"/>
    <w:rsid w:val="008E530B"/>
    <w:rsid w:val="0091645A"/>
    <w:rsid w:val="00954165"/>
    <w:rsid w:val="00957D01"/>
    <w:rsid w:val="009622B3"/>
    <w:rsid w:val="00973E35"/>
    <w:rsid w:val="00992491"/>
    <w:rsid w:val="009B7B7C"/>
    <w:rsid w:val="009D1E29"/>
    <w:rsid w:val="00A16C68"/>
    <w:rsid w:val="00A26261"/>
    <w:rsid w:val="00A30A8F"/>
    <w:rsid w:val="00A34AE0"/>
    <w:rsid w:val="00A36D21"/>
    <w:rsid w:val="00A47444"/>
    <w:rsid w:val="00A51D18"/>
    <w:rsid w:val="00AF6B79"/>
    <w:rsid w:val="00B02FC6"/>
    <w:rsid w:val="00B73389"/>
    <w:rsid w:val="00BA553F"/>
    <w:rsid w:val="00BB7D3C"/>
    <w:rsid w:val="00BC38C8"/>
    <w:rsid w:val="00BC7900"/>
    <w:rsid w:val="00C16460"/>
    <w:rsid w:val="00C62EDC"/>
    <w:rsid w:val="00C702E1"/>
    <w:rsid w:val="00C969A2"/>
    <w:rsid w:val="00CA59BF"/>
    <w:rsid w:val="00CD0E22"/>
    <w:rsid w:val="00D25855"/>
    <w:rsid w:val="00D51550"/>
    <w:rsid w:val="00D56049"/>
    <w:rsid w:val="00D62478"/>
    <w:rsid w:val="00D65198"/>
    <w:rsid w:val="00D965F7"/>
    <w:rsid w:val="00DB2C2D"/>
    <w:rsid w:val="00DC0AB9"/>
    <w:rsid w:val="00DD1ED5"/>
    <w:rsid w:val="00E162AA"/>
    <w:rsid w:val="00E219B3"/>
    <w:rsid w:val="00E465B9"/>
    <w:rsid w:val="00E5002F"/>
    <w:rsid w:val="00E64482"/>
    <w:rsid w:val="00E72F61"/>
    <w:rsid w:val="00E8154A"/>
    <w:rsid w:val="00EB7942"/>
    <w:rsid w:val="00EF5CB6"/>
    <w:rsid w:val="00F03290"/>
    <w:rsid w:val="00F12EAB"/>
    <w:rsid w:val="00F26516"/>
    <w:rsid w:val="00F35051"/>
    <w:rsid w:val="00F46751"/>
    <w:rsid w:val="00F602D7"/>
    <w:rsid w:val="00F661DE"/>
    <w:rsid w:val="00F77BC9"/>
    <w:rsid w:val="00F87D45"/>
    <w:rsid w:val="00FA10D0"/>
    <w:rsid w:val="00FC16CC"/>
    <w:rsid w:val="00FD0211"/>
    <w:rsid w:val="00FD3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4298BA"/>
  <w14:defaultImageDpi w14:val="300"/>
  <w15:docId w15:val="{8103B859-4837-48A7-8619-BF614C86B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F45"/>
    <w:pPr>
      <w:spacing w:after="200" w:line="276" w:lineRule="auto"/>
    </w:pPr>
    <w:rPr>
      <w:rFonts w:ascii="Calibri" w:eastAsia="Calibri" w:hAnsi="Calibri" w:cs="Times New Roman"/>
      <w:sz w:val="22"/>
      <w:lang w:val="da-DK"/>
    </w:rPr>
  </w:style>
  <w:style w:type="paragraph" w:styleId="Overskrift1">
    <w:name w:val="heading 1"/>
    <w:basedOn w:val="Normal"/>
    <w:next w:val="Normal"/>
    <w:link w:val="Overskrift1Tegn"/>
    <w:uiPriority w:val="9"/>
    <w:qFormat/>
    <w:rsid w:val="0019728A"/>
    <w:pPr>
      <w:keepNext/>
      <w:keepLines/>
      <w:spacing w:before="480" w:after="0" w:line="240" w:lineRule="auto"/>
      <w:outlineLvl w:val="0"/>
    </w:pPr>
    <w:rPr>
      <w:rFonts w:asciiTheme="majorHAnsi" w:eastAsiaTheme="majorEastAsia" w:hAnsiTheme="majorHAnsi" w:cstheme="majorBidi"/>
      <w:b/>
      <w:bCs/>
      <w:color w:val="345A8A" w:themeColor="accent1" w:themeShade="B5"/>
      <w:sz w:val="32"/>
      <w:szCs w:val="32"/>
    </w:rPr>
  </w:style>
  <w:style w:type="paragraph" w:styleId="Overskrift2">
    <w:name w:val="heading 2"/>
    <w:basedOn w:val="Normal"/>
    <w:next w:val="Normal"/>
    <w:link w:val="Overskrift2Tegn"/>
    <w:uiPriority w:val="9"/>
    <w:unhideWhenUsed/>
    <w:qFormat/>
    <w:rsid w:val="0019728A"/>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62478"/>
    <w:rPr>
      <w:rFonts w:ascii="Lucida Grande" w:hAnsi="Lucida Grande"/>
      <w:sz w:val="18"/>
      <w:szCs w:val="18"/>
    </w:rPr>
  </w:style>
  <w:style w:type="character" w:customStyle="1" w:styleId="MarkeringsbobletekstTegn">
    <w:name w:val="Markeringsbobletekst Tegn"/>
    <w:basedOn w:val="Standardskrifttypeiafsnit"/>
    <w:link w:val="Markeringsbobletekst"/>
    <w:uiPriority w:val="99"/>
    <w:semiHidden/>
    <w:rsid w:val="00D62478"/>
    <w:rPr>
      <w:rFonts w:ascii="Lucida Grande" w:hAnsi="Lucida Grande"/>
      <w:sz w:val="18"/>
      <w:szCs w:val="18"/>
    </w:rPr>
  </w:style>
  <w:style w:type="paragraph" w:styleId="Sidehoved">
    <w:name w:val="header"/>
    <w:basedOn w:val="Normal"/>
    <w:link w:val="SidehovedTegn"/>
    <w:uiPriority w:val="99"/>
    <w:unhideWhenUsed/>
    <w:rsid w:val="00D62478"/>
    <w:pPr>
      <w:tabs>
        <w:tab w:val="center" w:pos="4153"/>
        <w:tab w:val="right" w:pos="8306"/>
      </w:tabs>
    </w:pPr>
  </w:style>
  <w:style w:type="character" w:customStyle="1" w:styleId="SidehovedTegn">
    <w:name w:val="Sidehoved Tegn"/>
    <w:basedOn w:val="Standardskrifttypeiafsnit"/>
    <w:link w:val="Sidehoved"/>
    <w:uiPriority w:val="99"/>
    <w:rsid w:val="00D62478"/>
  </w:style>
  <w:style w:type="paragraph" w:styleId="Sidefod">
    <w:name w:val="footer"/>
    <w:basedOn w:val="Normal"/>
    <w:link w:val="SidefodTegn"/>
    <w:uiPriority w:val="99"/>
    <w:unhideWhenUsed/>
    <w:rsid w:val="00D62478"/>
    <w:pPr>
      <w:tabs>
        <w:tab w:val="center" w:pos="4153"/>
        <w:tab w:val="right" w:pos="8306"/>
      </w:tabs>
    </w:pPr>
  </w:style>
  <w:style w:type="character" w:customStyle="1" w:styleId="SidefodTegn">
    <w:name w:val="Sidefod Tegn"/>
    <w:basedOn w:val="Standardskrifttypeiafsnit"/>
    <w:link w:val="Sidefod"/>
    <w:uiPriority w:val="99"/>
    <w:rsid w:val="00D62478"/>
  </w:style>
  <w:style w:type="paragraph" w:styleId="Listeafsnit">
    <w:name w:val="List Paragraph"/>
    <w:basedOn w:val="Normal"/>
    <w:uiPriority w:val="34"/>
    <w:qFormat/>
    <w:rsid w:val="00125F45"/>
    <w:pPr>
      <w:ind w:left="720"/>
      <w:contextualSpacing/>
    </w:pPr>
  </w:style>
  <w:style w:type="character" w:customStyle="1" w:styleId="Overskrift1Tegn">
    <w:name w:val="Overskrift 1 Tegn"/>
    <w:basedOn w:val="Standardskrifttypeiafsnit"/>
    <w:link w:val="Overskrift1"/>
    <w:uiPriority w:val="9"/>
    <w:rsid w:val="0019728A"/>
    <w:rPr>
      <w:rFonts w:asciiTheme="majorHAnsi" w:eastAsiaTheme="majorEastAsia" w:hAnsiTheme="majorHAnsi" w:cstheme="majorBidi"/>
      <w:b/>
      <w:bCs/>
      <w:color w:val="345A8A" w:themeColor="accent1" w:themeShade="B5"/>
      <w:sz w:val="32"/>
      <w:szCs w:val="32"/>
      <w:lang w:val="da-DK"/>
    </w:rPr>
  </w:style>
  <w:style w:type="character" w:customStyle="1" w:styleId="Overskrift2Tegn">
    <w:name w:val="Overskrift 2 Tegn"/>
    <w:basedOn w:val="Standardskrifttypeiafsnit"/>
    <w:link w:val="Overskrift2"/>
    <w:uiPriority w:val="9"/>
    <w:rsid w:val="0019728A"/>
    <w:rPr>
      <w:rFonts w:asciiTheme="majorHAnsi" w:eastAsiaTheme="majorEastAsia" w:hAnsiTheme="majorHAnsi" w:cstheme="majorBidi"/>
      <w:b/>
      <w:bCs/>
      <w:color w:val="4F81BD" w:themeColor="accent1"/>
      <w:sz w:val="26"/>
      <w:szCs w:val="26"/>
      <w:lang w:val="da-DK"/>
    </w:rPr>
  </w:style>
  <w:style w:type="character" w:styleId="Strk">
    <w:name w:val="Strong"/>
    <w:basedOn w:val="Standardskrifttypeiafsnit"/>
    <w:uiPriority w:val="22"/>
    <w:qFormat/>
    <w:rsid w:val="0019728A"/>
    <w:rPr>
      <w:b/>
      <w:bCs/>
    </w:rPr>
  </w:style>
  <w:style w:type="character" w:customStyle="1" w:styleId="wysiwyg-font-size-medium">
    <w:name w:val="wysiwyg-font-size-medium"/>
    <w:basedOn w:val="Standardskrifttypeiafsnit"/>
    <w:rsid w:val="00245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139265">
      <w:bodyDiv w:val="1"/>
      <w:marLeft w:val="0"/>
      <w:marRight w:val="0"/>
      <w:marTop w:val="0"/>
      <w:marBottom w:val="0"/>
      <w:divBdr>
        <w:top w:val="none" w:sz="0" w:space="0" w:color="auto"/>
        <w:left w:val="none" w:sz="0" w:space="0" w:color="auto"/>
        <w:bottom w:val="none" w:sz="0" w:space="0" w:color="auto"/>
        <w:right w:val="none" w:sz="0" w:space="0" w:color="auto"/>
      </w:divBdr>
    </w:div>
    <w:div w:id="1656372314">
      <w:bodyDiv w:val="1"/>
      <w:marLeft w:val="0"/>
      <w:marRight w:val="0"/>
      <w:marTop w:val="0"/>
      <w:marBottom w:val="0"/>
      <w:divBdr>
        <w:top w:val="none" w:sz="0" w:space="0" w:color="auto"/>
        <w:left w:val="none" w:sz="0" w:space="0" w:color="auto"/>
        <w:bottom w:val="none" w:sz="0" w:space="0" w:color="auto"/>
        <w:right w:val="none" w:sz="0" w:space="0" w:color="auto"/>
      </w:divBdr>
    </w:div>
    <w:div w:id="20419755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F45EF-BE7C-4379-8F61-7A8D1B85A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687</Words>
  <Characters>3921</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Runge Kristiansen</dc:creator>
  <cp:keywords/>
  <dc:description/>
  <cp:lastModifiedBy>Katrine Østergaard Thomsen</cp:lastModifiedBy>
  <cp:revision>4</cp:revision>
  <cp:lastPrinted>2019-03-04T11:28:00Z</cp:lastPrinted>
  <dcterms:created xsi:type="dcterms:W3CDTF">2021-03-15T11:55:00Z</dcterms:created>
  <dcterms:modified xsi:type="dcterms:W3CDTF">2021-03-15T11:57:00Z</dcterms:modified>
</cp:coreProperties>
</file>